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59AC84" w14:textId="6306BE77" w:rsidR="00AC3918" w:rsidRPr="002D64D2" w:rsidRDefault="00B1549F" w:rsidP="00646965">
      <w:pPr>
        <w:pStyle w:val="Title"/>
      </w:pPr>
      <w:r w:rsidRPr="002D64D2">
        <w:t xml:space="preserve">LOWER </w:t>
      </w:r>
      <w:r w:rsidRPr="00646965">
        <w:t>PLENTY</w:t>
      </w:r>
      <w:r w:rsidRPr="002D64D2">
        <w:t xml:space="preserve"> PRIMARY SCHOOL</w:t>
      </w:r>
      <w:r w:rsidR="00236053" w:rsidRPr="002D64D2">
        <w:t xml:space="preserve"> OSH</w:t>
      </w:r>
      <w:r w:rsidRPr="002D64D2">
        <w:t xml:space="preserve">  </w:t>
      </w:r>
      <w:r w:rsidRPr="002D64D2">
        <w:rPr>
          <w:noProof/>
        </w:rPr>
        <w:drawing>
          <wp:anchor distT="19050" distB="19050" distL="19050" distR="19050" simplePos="0" relativeHeight="251658240" behindDoc="0" locked="0" layoutInCell="1" hidden="0" allowOverlap="1" wp14:anchorId="5AD75F69" wp14:editId="1374214E">
            <wp:simplePos x="0" y="0"/>
            <wp:positionH relativeFrom="column">
              <wp:posOffset>19050</wp:posOffset>
            </wp:positionH>
            <wp:positionV relativeFrom="paragraph">
              <wp:posOffset>-202184</wp:posOffset>
            </wp:positionV>
            <wp:extent cx="2046859" cy="1416050"/>
            <wp:effectExtent l="0" t="0" r="0" b="0"/>
            <wp:wrapSquare wrapText="right" distT="19050" distB="19050" distL="19050" distR="1905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046859" cy="1416050"/>
                    </a:xfrm>
                    <a:prstGeom prst="rect">
                      <a:avLst/>
                    </a:prstGeom>
                    <a:ln/>
                  </pic:spPr>
                </pic:pic>
              </a:graphicData>
            </a:graphic>
          </wp:anchor>
        </w:drawing>
      </w:r>
    </w:p>
    <w:p w14:paraId="3F3C1720" w14:textId="05C1C6AB" w:rsidR="00AC3918" w:rsidRPr="00646965" w:rsidRDefault="00B1549F" w:rsidP="00646965">
      <w:pPr>
        <w:pStyle w:val="Subtitle"/>
      </w:pPr>
      <w:r w:rsidRPr="00646965">
        <w:t>126 Main Road, Lower Plenty 3093</w:t>
      </w:r>
    </w:p>
    <w:p w14:paraId="7F4FF1ED" w14:textId="75EF548D" w:rsidR="00AC3918" w:rsidRPr="00646965" w:rsidRDefault="00B1549F" w:rsidP="00646965">
      <w:pPr>
        <w:pStyle w:val="Subtitle"/>
      </w:pPr>
      <w:r w:rsidRPr="00646965">
        <w:t>Phone: 9435 2585 Fax: 9432 0844</w:t>
      </w:r>
    </w:p>
    <w:p w14:paraId="3900FFFE" w14:textId="798B9B88" w:rsidR="00AC3918" w:rsidRPr="00646965" w:rsidRDefault="00B1549F" w:rsidP="00646965">
      <w:pPr>
        <w:pStyle w:val="Subtitle"/>
      </w:pPr>
      <w:r w:rsidRPr="00646965">
        <w:t>Email: lower.plenty.ps@edumail.vic.gov.au</w:t>
      </w:r>
    </w:p>
    <w:p w14:paraId="76698684" w14:textId="7BDAA96A" w:rsidR="00AC3918" w:rsidRPr="00646965" w:rsidRDefault="00B1549F" w:rsidP="00646965">
      <w:pPr>
        <w:pStyle w:val="Subtitle"/>
      </w:pPr>
      <w:r w:rsidRPr="00646965">
        <w:t>Website: www.lowerplentyps.vic.edu.au</w:t>
      </w:r>
    </w:p>
    <w:p w14:paraId="495A6E96" w14:textId="5BE28172" w:rsidR="00AC3918" w:rsidRDefault="00B1549F" w:rsidP="00646965">
      <w:pPr>
        <w:pStyle w:val="Subtitle"/>
      </w:pPr>
      <w:r w:rsidRPr="00646965">
        <w:t xml:space="preserve">CARE ● HONESTY ● ACHIEVEMENT ● RESPECT ● RESPONSIBILITY ● </w:t>
      </w:r>
      <w:proofErr w:type="gramStart"/>
      <w:r w:rsidRPr="00646965">
        <w:t>FUN</w:t>
      </w:r>
      <w:proofErr w:type="gramEnd"/>
    </w:p>
    <w:p w14:paraId="1B8CDADE" w14:textId="77777777" w:rsidR="00646965" w:rsidRPr="00646965" w:rsidRDefault="00646965" w:rsidP="00646965"/>
    <w:p w14:paraId="00A24F68" w14:textId="3E5574E8" w:rsidR="00B23A62" w:rsidRDefault="001F0164" w:rsidP="00646965">
      <w:pPr>
        <w:pStyle w:val="Heading1"/>
      </w:pPr>
      <w:r>
        <w:t>USE OF PHOTOGRAPHIC AND VIDEO IMAGES OF CHILDREN POLICY</w:t>
      </w:r>
    </w:p>
    <w:p w14:paraId="252CD311" w14:textId="77777777" w:rsidR="00AC3918" w:rsidRPr="00646965" w:rsidRDefault="00B1549F" w:rsidP="00646965">
      <w:pPr>
        <w:pStyle w:val="Heading2"/>
      </w:pPr>
      <w:r w:rsidRPr="00646965">
        <w:t xml:space="preserve">PURPOSE  </w:t>
      </w:r>
    </w:p>
    <w:p w14:paraId="5F0EB7B8" w14:textId="48590493" w:rsidR="00B23A62" w:rsidRDefault="00D779A6" w:rsidP="00596F37">
      <w:r>
        <w:t>Lower Plenty Primary School OSHC supports the appropriate and safe use of photographic and video images of children attending the service to document and celebrate their involvement in programs and activities, while protecting their privacy, dignity and safety.</w:t>
      </w:r>
      <w:r w:rsidR="0080501B"/>
      <w:r w:rsidR="00596F37"/>
    </w:p>
    <w:p w14:paraId="28FA013A" w14:textId="23A72A4E" w:rsidR="00AC3918" w:rsidRPr="00443673" w:rsidRDefault="00B1549F" w:rsidP="00B23A62">
      <w:pPr>
        <w:pStyle w:val="Heading2"/>
      </w:pPr>
      <w:r w:rsidRPr="00443673">
        <w:t xml:space="preserve">SCOPE  </w:t>
      </w:r>
    </w:p>
    <w:p w14:paraId="1DCF5DA3" w14:textId="6FF3C5CD" w:rsidR="00AC3918" w:rsidRDefault="00236053" w:rsidP="002D64D2">
      <w:r w:rsidRPr="00443673">
        <w:t xml:space="preserve">This policy applies to </w:t>
      </w:r>
      <w:r w:rsidRPr="002D64D2">
        <w:t>children</w:t>
      </w:r>
      <w:r w:rsidRPr="00443673">
        <w:t xml:space="preserve">, families, staff, </w:t>
      </w:r>
      <w:proofErr w:type="gramStart"/>
      <w:r w:rsidRPr="00443673">
        <w:t>management</w:t>
      </w:r>
      <w:proofErr w:type="gramEnd"/>
      <w:r w:rsidRPr="00443673">
        <w:t xml:space="preserve"> and visitors of the OSHC Service.</w:t>
      </w:r>
    </w:p>
    <w:p w14:paraId="3422FF02" w14:textId="0F8E6B30" w:rsidR="00AC3918" w:rsidRPr="00443673" w:rsidRDefault="00236053" w:rsidP="00646965">
      <w:pPr>
        <w:pStyle w:val="Heading2"/>
      </w:pPr>
      <w:r w:rsidRPr="00443673">
        <w:t>IMPLEMENTATION</w:t>
      </w:r>
      <w:r w:rsidR="00B1549F" w:rsidRPr="00443673">
        <w:t xml:space="preserve">  </w:t>
      </w:r>
    </w:p>
    <w:p w14:paraId="07ED0CFF" w14:textId="77777777" w:rsidR="0080501B" w:rsidRDefault="0080501B" w:rsidP="00D779A6">
      <w:pPr>
        <w:pStyle w:val="ListParagraph"/>
        <w:numPr>
          <w:ilvl w:val="0"/>
          <w:numId w:val="32"/>
        </w:numPr>
        <w:ind w:left="709"/>
      </w:pPr>
      <w:r>
        <w:t>Parents/carers will be asked for written consent before their child is photographed or filmed, and informed how images will be used, stored and shared. Consent may be withdrawn at any time for future use.</w:t>
      </w:r>
    </w:p>
    <w:p w14:paraId="69F0A8C9" w14:textId="77777777" w:rsidR="0080501B" w:rsidRDefault="0080501B" w:rsidP="0080501B">
      <w:pPr>
        <w:pStyle w:val="ListParagraph"/>
        <w:numPr>
          <w:ilvl w:val="1"/>
          <w:numId w:val="32"/>
        </w:numPr>
      </w:pPr>
      <w:r>
        <w:t>Consent will specify the purposes of images, including service activities and any sharing with families or the local community.</w:t>
      </w:r>
      <w:proofErr w:type="gramStart"/>
      <w:r/>
      <w:proofErr w:type="gramEnd"/>
      <w:r/>
    </w:p>
    <w:p w14:paraId="5989F9DE" w14:textId="77777777" w:rsidR="0080501B" w:rsidRDefault="0080501B" w:rsidP="0080501B">
      <w:pPr>
        <w:pStyle w:val="ListParagraph"/>
        <w:numPr>
          <w:ilvl w:val="1"/>
          <w:numId w:val="32"/>
        </w:numPr>
      </w:pPr>
      <w:r>
        <w:t>Separate, specific consent must be obtained before images are used for promotion, websites, social media or publication outside the service.</w:t>
      </w:r>
    </w:p>
    <w:p w14:paraId="4908F689" w14:textId="77777777" w:rsidR="0080501B" w:rsidRDefault="0080501B" w:rsidP="0080501B">
      <w:pPr>
        <w:pStyle w:val="ListParagraph"/>
        <w:numPr>
          <w:ilvl w:val="1"/>
          <w:numId w:val="32"/>
        </w:numPr>
      </w:pPr>
      <w:r>
        <w:t>Only authorised staff may photograph or film children, using service- or school-issued devices. Personal devices must not be used to capture or store images of children.</w:t>
      </w:r>
    </w:p>
    <w:p w14:paraId="2EEF8109" w14:textId="51E13DB4" w:rsidR="00596F37" w:rsidRDefault="0080501B" w:rsidP="0080501B">
      <w:pPr>
        <w:pStyle w:val="ListParagraph"/>
        <w:numPr>
          <w:ilvl w:val="1"/>
          <w:numId w:val="32"/>
        </w:numPr>
      </w:pPr>
      <w:r>
        <w:t>Images must be stored securely on approved service or school systems, accessed only by authorised staff, and not shared through personal accounts or messaging apps. Images will be retained and deleted in accordance with the service’s records and privacy procedures.</w:t>
      </w:r>
      <w:r w:rsidR="007D78C9"/>
    </w:p>
    <w:p w14:paraId="2EEF8109" w14:textId="51E13DB4" w:rsidR="00596F37" w:rsidRDefault="0080501B" w:rsidP="0080501B">
      <w:pPr>
        <w:pStyle w:val="ListParagraph"/>
        <w:numPr>
          <w:ilvl w:val="1"/>
          <w:numId w:val="32"/>
        </w:numPr>
      </w:pPr>
      <w:r/>
      <w:r w:rsidR="007D78C9"/>
      <w:r>
        <w:t>Staff will respect a child’s wishes if they do not want to be photographed or filmed, even where parent/carer consent has been given.</w:t>
      </w:r>
    </w:p>
    <w:p w14:paraId="2EEF8109" w14:textId="51E13DB4" w:rsidR="00596F37" w:rsidRDefault="0080501B" w:rsidP="0080501B">
      <w:pPr>
        <w:pStyle w:val="ListParagraph"/>
        <w:numPr>
          <w:ilvl w:val="1"/>
          <w:numId w:val="32"/>
        </w:numPr>
      </w:pPr>
      <w:r>
        <w:t>Education and Care Services National Law Act 2010 (Victoria)</w:t>
      </w:r>
      <w:r w:rsidR="007D78C9"/>
      <w:r/>
      <w:r/>
    </w:p>
    <w:p w14:paraId="5C15F054" w14:textId="52CC04EF" w:rsidR="00AC3918" w:rsidRPr="00443673" w:rsidRDefault="00B1549F" w:rsidP="00B1549F">
      <w:pPr>
        <w:pStyle w:val="Heading2"/>
      </w:pPr>
      <w:r w:rsidRPr="00443673">
        <w:t>Education and Care Services National Regulations, including regulations 168 and 181–184</w:t>
      </w:r>
    </w:p>
    <w:p w14:paraId="05853F8F" w14:textId="77777777" w:rsidR="00D779A6" w:rsidRDefault="00D779A6" w:rsidP="00D779A6">
      <w:pPr>
        <w:spacing w:before="0"/>
      </w:pPr>
      <w:r>
        <w:t>National Quality Standard: Quality Areas 2 and 7</w:t>
      </w:r>
    </w:p>
    <w:p w14:paraId="3D625D15" w14:textId="77777777" w:rsidR="00D779A6" w:rsidRDefault="00D779A6" w:rsidP="00D779A6">
      <w:pPr>
        <w:spacing w:before="0"/>
      </w:pPr>
      <w:r>
        <w:t>ACECQA – National Model Code and guidance on taking, sharing and storing images or videos of children</w:t>
      </w:r>
    </w:p>
    <w:p w14:paraId="00C116E5" w14:textId="1348E7B2" w:rsidR="00D779A6" w:rsidRDefault="00D779A6" w:rsidP="00D779A6">
      <w:pPr>
        <w:spacing w:before="0"/>
      </w:pPr>
      <w:r>
        <w:t>Education and Care Services National Law Act 2010</w:t>
      </w:r>
    </w:p>
    <w:p w14:paraId="04327CBA" w14:textId="77E6BEEE" w:rsidR="00D779A6" w:rsidRDefault="00D779A6" w:rsidP="00D779A6">
      <w:pPr>
        <w:spacing w:before="0"/>
      </w:pPr>
      <w:r>
        <w:t>This policy was reviewed in October 2026 and is scheduled for review in October 2027, or earlier if requirements change.</w:t>
      </w:r>
    </w:p>
    <w:p w14:paraId="62391DBF" w14:textId="17623364" w:rsidR="000B1303" w:rsidRDefault="003906F7" w:rsidP="003906F7">
      <w:pPr>
        <w:pStyle w:val="Heading2"/>
      </w:pPr>
      <w:r>
        <w:t>REVIEW CYCLE AND EVALUATION</w:t>
      </w:r>
    </w:p>
    <w:p w14:paraId="557DEC19" w14:textId="101788BC" w:rsidR="00AC3918" w:rsidRPr="00443673" w:rsidRDefault="00B1549F" w:rsidP="002D64D2">
      <w:r w:rsidRPr="00443673">
        <w:t xml:space="preserve">This policy was last updated on </w:t>
      </w:r>
      <w:r w:rsidR="00BC6BB1" w:rsidRPr="00443673">
        <w:t>20</w:t>
      </w:r>
      <w:r w:rsidRPr="00443673">
        <w:rPr>
          <w:vertAlign w:val="superscript"/>
        </w:rPr>
        <w:t xml:space="preserve">th </w:t>
      </w:r>
      <w:proofErr w:type="gramStart"/>
      <w:r w:rsidR="00BC6BB1" w:rsidRPr="00443673">
        <w:t>January</w:t>
      </w:r>
      <w:r w:rsidRPr="00443673">
        <w:t>,</w:t>
      </w:r>
      <w:proofErr w:type="gramEnd"/>
      <w:r w:rsidRPr="00443673">
        <w:t xml:space="preserve"> </w:t>
      </w:r>
      <w:r w:rsidR="00BC6BB1" w:rsidRPr="00443673">
        <w:t>202</w:t>
      </w:r>
      <w:r w:rsidR="00A45F2D">
        <w:t>4</w:t>
      </w:r>
      <w:r w:rsidRPr="00443673">
        <w:t xml:space="preserve"> and is scheduled for revie</w:t>
      </w:r>
      <w:r w:rsidRPr="00443673">
        <w:rPr>
          <w:sz w:val="22"/>
          <w:szCs w:val="22"/>
        </w:rPr>
        <w:t xml:space="preserve">w in </w:t>
      </w:r>
      <w:r w:rsidR="00BC6BB1" w:rsidRPr="00443673">
        <w:t>January</w:t>
      </w:r>
      <w:r w:rsidRPr="00443673">
        <w:rPr>
          <w:sz w:val="22"/>
          <w:szCs w:val="22"/>
        </w:rPr>
        <w:t xml:space="preserve"> 202</w:t>
      </w:r>
      <w:r w:rsidR="00A45F2D">
        <w:rPr>
          <w:sz w:val="22"/>
          <w:szCs w:val="22"/>
        </w:rPr>
        <w:t>6</w:t>
      </w:r>
      <w:r w:rsidRPr="00443673">
        <w:rPr>
          <w:sz w:val="22"/>
          <w:szCs w:val="22"/>
        </w:rPr>
        <w:t>.</w:t>
      </w:r>
    </w:p>
    <w:sectPr w:rsidR="00AC3918" w:rsidRPr="00443673">
      <w:pgSz w:w="11900" w:h="16820"/>
      <w:pgMar w:top="338" w:right="797" w:bottom="1010" w:left="85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F06E0"/>
    <w:multiLevelType w:val="hybridMultilevel"/>
    <w:tmpl w:val="02EC6FF8"/>
    <w:lvl w:ilvl="0" w:tplc="0C090001">
      <w:start w:val="1"/>
      <w:numFmt w:val="bullet"/>
      <w:lvlText w:val=""/>
      <w:lvlJc w:val="left"/>
      <w:pPr>
        <w:ind w:left="744" w:hanging="360"/>
      </w:pPr>
      <w:rPr>
        <w:rFonts w:ascii="Symbol" w:hAnsi="Symbol" w:hint="default"/>
      </w:rPr>
    </w:lvl>
    <w:lvl w:ilvl="1" w:tplc="0C090003" w:tentative="1">
      <w:start w:val="1"/>
      <w:numFmt w:val="bullet"/>
      <w:lvlText w:val="o"/>
      <w:lvlJc w:val="left"/>
      <w:pPr>
        <w:ind w:left="1464" w:hanging="360"/>
      </w:pPr>
      <w:rPr>
        <w:rFonts w:ascii="Courier New" w:hAnsi="Courier New" w:cs="Courier New" w:hint="default"/>
      </w:rPr>
    </w:lvl>
    <w:lvl w:ilvl="2" w:tplc="0C090005" w:tentative="1">
      <w:start w:val="1"/>
      <w:numFmt w:val="bullet"/>
      <w:lvlText w:val=""/>
      <w:lvlJc w:val="left"/>
      <w:pPr>
        <w:ind w:left="2184" w:hanging="360"/>
      </w:pPr>
      <w:rPr>
        <w:rFonts w:ascii="Wingdings" w:hAnsi="Wingdings" w:hint="default"/>
      </w:rPr>
    </w:lvl>
    <w:lvl w:ilvl="3" w:tplc="0C090001" w:tentative="1">
      <w:start w:val="1"/>
      <w:numFmt w:val="bullet"/>
      <w:lvlText w:val=""/>
      <w:lvlJc w:val="left"/>
      <w:pPr>
        <w:ind w:left="2904" w:hanging="360"/>
      </w:pPr>
      <w:rPr>
        <w:rFonts w:ascii="Symbol" w:hAnsi="Symbol" w:hint="default"/>
      </w:rPr>
    </w:lvl>
    <w:lvl w:ilvl="4" w:tplc="0C090003" w:tentative="1">
      <w:start w:val="1"/>
      <w:numFmt w:val="bullet"/>
      <w:lvlText w:val="o"/>
      <w:lvlJc w:val="left"/>
      <w:pPr>
        <w:ind w:left="3624" w:hanging="360"/>
      </w:pPr>
      <w:rPr>
        <w:rFonts w:ascii="Courier New" w:hAnsi="Courier New" w:cs="Courier New" w:hint="default"/>
      </w:rPr>
    </w:lvl>
    <w:lvl w:ilvl="5" w:tplc="0C090005" w:tentative="1">
      <w:start w:val="1"/>
      <w:numFmt w:val="bullet"/>
      <w:lvlText w:val=""/>
      <w:lvlJc w:val="left"/>
      <w:pPr>
        <w:ind w:left="4344" w:hanging="360"/>
      </w:pPr>
      <w:rPr>
        <w:rFonts w:ascii="Wingdings" w:hAnsi="Wingdings" w:hint="default"/>
      </w:rPr>
    </w:lvl>
    <w:lvl w:ilvl="6" w:tplc="0C090001" w:tentative="1">
      <w:start w:val="1"/>
      <w:numFmt w:val="bullet"/>
      <w:lvlText w:val=""/>
      <w:lvlJc w:val="left"/>
      <w:pPr>
        <w:ind w:left="5064" w:hanging="360"/>
      </w:pPr>
      <w:rPr>
        <w:rFonts w:ascii="Symbol" w:hAnsi="Symbol" w:hint="default"/>
      </w:rPr>
    </w:lvl>
    <w:lvl w:ilvl="7" w:tplc="0C090003" w:tentative="1">
      <w:start w:val="1"/>
      <w:numFmt w:val="bullet"/>
      <w:lvlText w:val="o"/>
      <w:lvlJc w:val="left"/>
      <w:pPr>
        <w:ind w:left="5784" w:hanging="360"/>
      </w:pPr>
      <w:rPr>
        <w:rFonts w:ascii="Courier New" w:hAnsi="Courier New" w:cs="Courier New" w:hint="default"/>
      </w:rPr>
    </w:lvl>
    <w:lvl w:ilvl="8" w:tplc="0C090005" w:tentative="1">
      <w:start w:val="1"/>
      <w:numFmt w:val="bullet"/>
      <w:lvlText w:val=""/>
      <w:lvlJc w:val="left"/>
      <w:pPr>
        <w:ind w:left="6504" w:hanging="360"/>
      </w:pPr>
      <w:rPr>
        <w:rFonts w:ascii="Wingdings" w:hAnsi="Wingdings" w:hint="default"/>
      </w:rPr>
    </w:lvl>
  </w:abstractNum>
  <w:abstractNum w:abstractNumId="1" w15:restartNumberingAfterBreak="0">
    <w:nsid w:val="079915FC"/>
    <w:multiLevelType w:val="hybridMultilevel"/>
    <w:tmpl w:val="2F0E74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B917764"/>
    <w:multiLevelType w:val="hybridMultilevel"/>
    <w:tmpl w:val="F606DE2E"/>
    <w:lvl w:ilvl="0" w:tplc="34808EC8">
      <w:numFmt w:val="bullet"/>
      <w:lvlText w:val=""/>
      <w:lvlJc w:val="left"/>
      <w:pPr>
        <w:ind w:left="720" w:hanging="360"/>
      </w:pPr>
      <w:rPr>
        <w:rFonts w:ascii="Symbol" w:eastAsia="Arial" w:hAnsi="Symbol" w:cstheme="majorHAns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8E4880"/>
    <w:multiLevelType w:val="hybridMultilevel"/>
    <w:tmpl w:val="1DE2D8D4"/>
    <w:lvl w:ilvl="0" w:tplc="0C090001">
      <w:start w:val="1"/>
      <w:numFmt w:val="bullet"/>
      <w:lvlText w:val=""/>
      <w:lvlJc w:val="left"/>
      <w:pPr>
        <w:ind w:left="738" w:hanging="360"/>
      </w:pPr>
      <w:rPr>
        <w:rFonts w:ascii="Symbol" w:hAnsi="Symbol" w:hint="default"/>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4" w15:restartNumberingAfterBreak="0">
    <w:nsid w:val="0E866C7B"/>
    <w:multiLevelType w:val="hybridMultilevel"/>
    <w:tmpl w:val="F26EF60E"/>
    <w:lvl w:ilvl="0" w:tplc="3CEA600C">
      <w:numFmt w:val="bullet"/>
      <w:lvlText w:val=""/>
      <w:lvlJc w:val="left"/>
      <w:pPr>
        <w:ind w:left="405" w:hanging="360"/>
      </w:pPr>
      <w:rPr>
        <w:rFonts w:ascii="Symbol" w:eastAsia="Arial" w:hAnsi="Symbol" w:cstheme="maj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0356AFB"/>
    <w:multiLevelType w:val="hybridMultilevel"/>
    <w:tmpl w:val="C79AD2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0584136"/>
    <w:multiLevelType w:val="hybridMultilevel"/>
    <w:tmpl w:val="3BDE19AC"/>
    <w:lvl w:ilvl="0" w:tplc="3CEA600C">
      <w:numFmt w:val="bullet"/>
      <w:lvlText w:val=""/>
      <w:lvlJc w:val="left"/>
      <w:pPr>
        <w:ind w:left="405" w:hanging="360"/>
      </w:pPr>
      <w:rPr>
        <w:rFonts w:ascii="Symbol" w:eastAsia="Arial" w:hAnsi="Symbol" w:cstheme="majorHAnsi" w:hint="default"/>
      </w:rPr>
    </w:lvl>
    <w:lvl w:ilvl="1" w:tplc="0C090003" w:tentative="1">
      <w:start w:val="1"/>
      <w:numFmt w:val="bullet"/>
      <w:lvlText w:val="o"/>
      <w:lvlJc w:val="left"/>
      <w:pPr>
        <w:ind w:left="1125" w:hanging="360"/>
      </w:pPr>
      <w:rPr>
        <w:rFonts w:ascii="Courier New" w:hAnsi="Courier New" w:cs="Courier New" w:hint="default"/>
      </w:rPr>
    </w:lvl>
    <w:lvl w:ilvl="2" w:tplc="0C090005" w:tentative="1">
      <w:start w:val="1"/>
      <w:numFmt w:val="bullet"/>
      <w:lvlText w:val=""/>
      <w:lvlJc w:val="left"/>
      <w:pPr>
        <w:ind w:left="1845" w:hanging="360"/>
      </w:pPr>
      <w:rPr>
        <w:rFonts w:ascii="Wingdings" w:hAnsi="Wingdings" w:hint="default"/>
      </w:rPr>
    </w:lvl>
    <w:lvl w:ilvl="3" w:tplc="0C090001" w:tentative="1">
      <w:start w:val="1"/>
      <w:numFmt w:val="bullet"/>
      <w:lvlText w:val=""/>
      <w:lvlJc w:val="left"/>
      <w:pPr>
        <w:ind w:left="2565" w:hanging="360"/>
      </w:pPr>
      <w:rPr>
        <w:rFonts w:ascii="Symbol" w:hAnsi="Symbol" w:hint="default"/>
      </w:rPr>
    </w:lvl>
    <w:lvl w:ilvl="4" w:tplc="0C090003" w:tentative="1">
      <w:start w:val="1"/>
      <w:numFmt w:val="bullet"/>
      <w:lvlText w:val="o"/>
      <w:lvlJc w:val="left"/>
      <w:pPr>
        <w:ind w:left="3285" w:hanging="360"/>
      </w:pPr>
      <w:rPr>
        <w:rFonts w:ascii="Courier New" w:hAnsi="Courier New" w:cs="Courier New" w:hint="default"/>
      </w:rPr>
    </w:lvl>
    <w:lvl w:ilvl="5" w:tplc="0C090005" w:tentative="1">
      <w:start w:val="1"/>
      <w:numFmt w:val="bullet"/>
      <w:lvlText w:val=""/>
      <w:lvlJc w:val="left"/>
      <w:pPr>
        <w:ind w:left="4005" w:hanging="360"/>
      </w:pPr>
      <w:rPr>
        <w:rFonts w:ascii="Wingdings" w:hAnsi="Wingdings" w:hint="default"/>
      </w:rPr>
    </w:lvl>
    <w:lvl w:ilvl="6" w:tplc="0C090001" w:tentative="1">
      <w:start w:val="1"/>
      <w:numFmt w:val="bullet"/>
      <w:lvlText w:val=""/>
      <w:lvlJc w:val="left"/>
      <w:pPr>
        <w:ind w:left="4725" w:hanging="360"/>
      </w:pPr>
      <w:rPr>
        <w:rFonts w:ascii="Symbol" w:hAnsi="Symbol" w:hint="default"/>
      </w:rPr>
    </w:lvl>
    <w:lvl w:ilvl="7" w:tplc="0C090003" w:tentative="1">
      <w:start w:val="1"/>
      <w:numFmt w:val="bullet"/>
      <w:lvlText w:val="o"/>
      <w:lvlJc w:val="left"/>
      <w:pPr>
        <w:ind w:left="5445" w:hanging="360"/>
      </w:pPr>
      <w:rPr>
        <w:rFonts w:ascii="Courier New" w:hAnsi="Courier New" w:cs="Courier New" w:hint="default"/>
      </w:rPr>
    </w:lvl>
    <w:lvl w:ilvl="8" w:tplc="0C090005" w:tentative="1">
      <w:start w:val="1"/>
      <w:numFmt w:val="bullet"/>
      <w:lvlText w:val=""/>
      <w:lvlJc w:val="left"/>
      <w:pPr>
        <w:ind w:left="6165" w:hanging="360"/>
      </w:pPr>
      <w:rPr>
        <w:rFonts w:ascii="Wingdings" w:hAnsi="Wingdings" w:hint="default"/>
      </w:rPr>
    </w:lvl>
  </w:abstractNum>
  <w:abstractNum w:abstractNumId="7" w15:restartNumberingAfterBreak="0">
    <w:nsid w:val="15F805FB"/>
    <w:multiLevelType w:val="hybridMultilevel"/>
    <w:tmpl w:val="3FC6238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2738561D"/>
    <w:multiLevelType w:val="hybridMultilevel"/>
    <w:tmpl w:val="B6F0BF6C"/>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9" w15:restartNumberingAfterBreak="0">
    <w:nsid w:val="294E53B6"/>
    <w:multiLevelType w:val="hybridMultilevel"/>
    <w:tmpl w:val="7FC08C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32B7DA5"/>
    <w:multiLevelType w:val="hybridMultilevel"/>
    <w:tmpl w:val="D292A5F6"/>
    <w:lvl w:ilvl="0" w:tplc="3CEA600C">
      <w:numFmt w:val="bullet"/>
      <w:lvlText w:val=""/>
      <w:lvlJc w:val="left"/>
      <w:pPr>
        <w:ind w:left="405" w:hanging="360"/>
      </w:pPr>
      <w:rPr>
        <w:rFonts w:ascii="Symbol" w:eastAsia="Arial" w:hAnsi="Symbol" w:cstheme="maj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3A83402"/>
    <w:multiLevelType w:val="hybridMultilevel"/>
    <w:tmpl w:val="EC0AE9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48A29D6"/>
    <w:multiLevelType w:val="hybridMultilevel"/>
    <w:tmpl w:val="6534DAF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4C74C53"/>
    <w:multiLevelType w:val="hybridMultilevel"/>
    <w:tmpl w:val="C122B0EA"/>
    <w:lvl w:ilvl="0" w:tplc="43381E0E">
      <w:numFmt w:val="bullet"/>
      <w:lvlText w:val="•"/>
      <w:lvlJc w:val="left"/>
      <w:pPr>
        <w:ind w:left="396" w:hanging="360"/>
      </w:pPr>
      <w:rPr>
        <w:rFonts w:ascii="Arial" w:eastAsia="Arial" w:hAnsi="Arial" w:cs="Arial"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14" w15:restartNumberingAfterBreak="0">
    <w:nsid w:val="49BE3ECB"/>
    <w:multiLevelType w:val="hybridMultilevel"/>
    <w:tmpl w:val="78E8FC78"/>
    <w:lvl w:ilvl="0" w:tplc="0C090001">
      <w:start w:val="1"/>
      <w:numFmt w:val="bullet"/>
      <w:lvlText w:val=""/>
      <w:lvlJc w:val="left"/>
      <w:pPr>
        <w:ind w:left="396" w:hanging="360"/>
      </w:pPr>
      <w:rPr>
        <w:rFonts w:ascii="Symbol" w:hAnsi="Symbol"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15" w15:restartNumberingAfterBreak="0">
    <w:nsid w:val="4BE97935"/>
    <w:multiLevelType w:val="hybridMultilevel"/>
    <w:tmpl w:val="6B1A2736"/>
    <w:lvl w:ilvl="0" w:tplc="43381E0E">
      <w:numFmt w:val="bullet"/>
      <w:lvlText w:val="•"/>
      <w:lvlJc w:val="left"/>
      <w:pPr>
        <w:ind w:left="402" w:hanging="360"/>
      </w:pPr>
      <w:rPr>
        <w:rFonts w:ascii="Arial" w:eastAsia="Arial" w:hAnsi="Arial" w:cs="Arial" w:hint="default"/>
        <w:color w:val="auto"/>
      </w:rPr>
    </w:lvl>
    <w:lvl w:ilvl="1" w:tplc="0C090003" w:tentative="1">
      <w:start w:val="1"/>
      <w:numFmt w:val="bullet"/>
      <w:lvlText w:val="o"/>
      <w:lvlJc w:val="left"/>
      <w:pPr>
        <w:ind w:left="1464" w:hanging="360"/>
      </w:pPr>
      <w:rPr>
        <w:rFonts w:ascii="Courier New" w:hAnsi="Courier New" w:cs="Courier New" w:hint="default"/>
      </w:rPr>
    </w:lvl>
    <w:lvl w:ilvl="2" w:tplc="0C090005" w:tentative="1">
      <w:start w:val="1"/>
      <w:numFmt w:val="bullet"/>
      <w:lvlText w:val=""/>
      <w:lvlJc w:val="left"/>
      <w:pPr>
        <w:ind w:left="2184" w:hanging="360"/>
      </w:pPr>
      <w:rPr>
        <w:rFonts w:ascii="Wingdings" w:hAnsi="Wingdings" w:hint="default"/>
      </w:rPr>
    </w:lvl>
    <w:lvl w:ilvl="3" w:tplc="0C090001" w:tentative="1">
      <w:start w:val="1"/>
      <w:numFmt w:val="bullet"/>
      <w:lvlText w:val=""/>
      <w:lvlJc w:val="left"/>
      <w:pPr>
        <w:ind w:left="2904" w:hanging="360"/>
      </w:pPr>
      <w:rPr>
        <w:rFonts w:ascii="Symbol" w:hAnsi="Symbol" w:hint="default"/>
      </w:rPr>
    </w:lvl>
    <w:lvl w:ilvl="4" w:tplc="0C090003" w:tentative="1">
      <w:start w:val="1"/>
      <w:numFmt w:val="bullet"/>
      <w:lvlText w:val="o"/>
      <w:lvlJc w:val="left"/>
      <w:pPr>
        <w:ind w:left="3624" w:hanging="360"/>
      </w:pPr>
      <w:rPr>
        <w:rFonts w:ascii="Courier New" w:hAnsi="Courier New" w:cs="Courier New" w:hint="default"/>
      </w:rPr>
    </w:lvl>
    <w:lvl w:ilvl="5" w:tplc="0C090005" w:tentative="1">
      <w:start w:val="1"/>
      <w:numFmt w:val="bullet"/>
      <w:lvlText w:val=""/>
      <w:lvlJc w:val="left"/>
      <w:pPr>
        <w:ind w:left="4344" w:hanging="360"/>
      </w:pPr>
      <w:rPr>
        <w:rFonts w:ascii="Wingdings" w:hAnsi="Wingdings" w:hint="default"/>
      </w:rPr>
    </w:lvl>
    <w:lvl w:ilvl="6" w:tplc="0C090001" w:tentative="1">
      <w:start w:val="1"/>
      <w:numFmt w:val="bullet"/>
      <w:lvlText w:val=""/>
      <w:lvlJc w:val="left"/>
      <w:pPr>
        <w:ind w:left="5064" w:hanging="360"/>
      </w:pPr>
      <w:rPr>
        <w:rFonts w:ascii="Symbol" w:hAnsi="Symbol" w:hint="default"/>
      </w:rPr>
    </w:lvl>
    <w:lvl w:ilvl="7" w:tplc="0C090003" w:tentative="1">
      <w:start w:val="1"/>
      <w:numFmt w:val="bullet"/>
      <w:lvlText w:val="o"/>
      <w:lvlJc w:val="left"/>
      <w:pPr>
        <w:ind w:left="5784" w:hanging="360"/>
      </w:pPr>
      <w:rPr>
        <w:rFonts w:ascii="Courier New" w:hAnsi="Courier New" w:cs="Courier New" w:hint="default"/>
      </w:rPr>
    </w:lvl>
    <w:lvl w:ilvl="8" w:tplc="0C090005" w:tentative="1">
      <w:start w:val="1"/>
      <w:numFmt w:val="bullet"/>
      <w:lvlText w:val=""/>
      <w:lvlJc w:val="left"/>
      <w:pPr>
        <w:ind w:left="6504" w:hanging="360"/>
      </w:pPr>
      <w:rPr>
        <w:rFonts w:ascii="Wingdings" w:hAnsi="Wingdings" w:hint="default"/>
      </w:rPr>
    </w:lvl>
  </w:abstractNum>
  <w:abstractNum w:abstractNumId="16" w15:restartNumberingAfterBreak="0">
    <w:nsid w:val="4CFF1682"/>
    <w:multiLevelType w:val="hybridMultilevel"/>
    <w:tmpl w:val="71265AD6"/>
    <w:lvl w:ilvl="0" w:tplc="0C09000F">
      <w:start w:val="1"/>
      <w:numFmt w:val="decimal"/>
      <w:lvlText w:val="%1."/>
      <w:lvlJc w:val="left"/>
      <w:pPr>
        <w:ind w:left="756" w:hanging="360"/>
      </w:pPr>
    </w:lvl>
    <w:lvl w:ilvl="1" w:tplc="0C090019" w:tentative="1">
      <w:start w:val="1"/>
      <w:numFmt w:val="lowerLetter"/>
      <w:lvlText w:val="%2."/>
      <w:lvlJc w:val="left"/>
      <w:pPr>
        <w:ind w:left="1476" w:hanging="360"/>
      </w:pPr>
    </w:lvl>
    <w:lvl w:ilvl="2" w:tplc="0C09001B" w:tentative="1">
      <w:start w:val="1"/>
      <w:numFmt w:val="lowerRoman"/>
      <w:lvlText w:val="%3."/>
      <w:lvlJc w:val="right"/>
      <w:pPr>
        <w:ind w:left="2196" w:hanging="180"/>
      </w:pPr>
    </w:lvl>
    <w:lvl w:ilvl="3" w:tplc="0C09000F" w:tentative="1">
      <w:start w:val="1"/>
      <w:numFmt w:val="decimal"/>
      <w:lvlText w:val="%4."/>
      <w:lvlJc w:val="left"/>
      <w:pPr>
        <w:ind w:left="2916" w:hanging="360"/>
      </w:pPr>
    </w:lvl>
    <w:lvl w:ilvl="4" w:tplc="0C090019" w:tentative="1">
      <w:start w:val="1"/>
      <w:numFmt w:val="lowerLetter"/>
      <w:lvlText w:val="%5."/>
      <w:lvlJc w:val="left"/>
      <w:pPr>
        <w:ind w:left="3636" w:hanging="360"/>
      </w:pPr>
    </w:lvl>
    <w:lvl w:ilvl="5" w:tplc="0C09001B" w:tentative="1">
      <w:start w:val="1"/>
      <w:numFmt w:val="lowerRoman"/>
      <w:lvlText w:val="%6."/>
      <w:lvlJc w:val="right"/>
      <w:pPr>
        <w:ind w:left="4356" w:hanging="180"/>
      </w:pPr>
    </w:lvl>
    <w:lvl w:ilvl="6" w:tplc="0C09000F" w:tentative="1">
      <w:start w:val="1"/>
      <w:numFmt w:val="decimal"/>
      <w:lvlText w:val="%7."/>
      <w:lvlJc w:val="left"/>
      <w:pPr>
        <w:ind w:left="5076" w:hanging="360"/>
      </w:pPr>
    </w:lvl>
    <w:lvl w:ilvl="7" w:tplc="0C090019" w:tentative="1">
      <w:start w:val="1"/>
      <w:numFmt w:val="lowerLetter"/>
      <w:lvlText w:val="%8."/>
      <w:lvlJc w:val="left"/>
      <w:pPr>
        <w:ind w:left="5796" w:hanging="360"/>
      </w:pPr>
    </w:lvl>
    <w:lvl w:ilvl="8" w:tplc="0C09001B" w:tentative="1">
      <w:start w:val="1"/>
      <w:numFmt w:val="lowerRoman"/>
      <w:lvlText w:val="%9."/>
      <w:lvlJc w:val="right"/>
      <w:pPr>
        <w:ind w:left="6516" w:hanging="180"/>
      </w:pPr>
    </w:lvl>
  </w:abstractNum>
  <w:abstractNum w:abstractNumId="17" w15:restartNumberingAfterBreak="0">
    <w:nsid w:val="4E3A4616"/>
    <w:multiLevelType w:val="hybridMultilevel"/>
    <w:tmpl w:val="FB76A722"/>
    <w:lvl w:ilvl="0" w:tplc="43381E0E">
      <w:numFmt w:val="bullet"/>
      <w:lvlText w:val="•"/>
      <w:lvlJc w:val="left"/>
      <w:pPr>
        <w:ind w:left="396" w:hanging="360"/>
      </w:pPr>
      <w:rPr>
        <w:rFonts w:ascii="Arial" w:eastAsia="Arial" w:hAnsi="Arial" w:cs="Arial"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18" w15:restartNumberingAfterBreak="0">
    <w:nsid w:val="4E584E8E"/>
    <w:multiLevelType w:val="hybridMultilevel"/>
    <w:tmpl w:val="DBBE9786"/>
    <w:lvl w:ilvl="0" w:tplc="3CEA600C">
      <w:numFmt w:val="bullet"/>
      <w:lvlText w:val=""/>
      <w:lvlJc w:val="left"/>
      <w:pPr>
        <w:ind w:left="405" w:hanging="360"/>
      </w:pPr>
      <w:rPr>
        <w:rFonts w:ascii="Symbol" w:eastAsia="Arial" w:hAnsi="Symbol" w:cstheme="maj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07B5520"/>
    <w:multiLevelType w:val="hybridMultilevel"/>
    <w:tmpl w:val="DB689D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2D44D20"/>
    <w:multiLevelType w:val="hybridMultilevel"/>
    <w:tmpl w:val="087AAC3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 w15:restartNumberingAfterBreak="0">
    <w:nsid w:val="57203E30"/>
    <w:multiLevelType w:val="hybridMultilevel"/>
    <w:tmpl w:val="0798A136"/>
    <w:lvl w:ilvl="0" w:tplc="5860DB6E">
      <w:start w:val="1"/>
      <w:numFmt w:val="bullet"/>
      <w:lvlText w:val="•"/>
      <w:lvlJc w:val="left"/>
      <w:pPr>
        <w:ind w:left="720" w:hanging="360"/>
      </w:pPr>
      <w:rPr>
        <w:rFonts w:ascii="Calibri" w:eastAsia="Arial"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AD44C88"/>
    <w:multiLevelType w:val="hybridMultilevel"/>
    <w:tmpl w:val="800CF470"/>
    <w:lvl w:ilvl="0" w:tplc="34808EC8">
      <w:numFmt w:val="bullet"/>
      <w:lvlText w:val=""/>
      <w:lvlJc w:val="left"/>
      <w:pPr>
        <w:ind w:left="1080" w:hanging="360"/>
      </w:pPr>
      <w:rPr>
        <w:rFonts w:ascii="Symbol" w:eastAsia="Arial" w:hAnsi="Symbol" w:cstheme="majorHAnsi"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 w15:restartNumberingAfterBreak="0">
    <w:nsid w:val="5D0B2DF2"/>
    <w:multiLevelType w:val="hybridMultilevel"/>
    <w:tmpl w:val="CCF8E582"/>
    <w:lvl w:ilvl="0" w:tplc="43381E0E">
      <w:numFmt w:val="bullet"/>
      <w:lvlText w:val="•"/>
      <w:lvlJc w:val="left"/>
      <w:pPr>
        <w:ind w:left="448" w:hanging="360"/>
      </w:pPr>
      <w:rPr>
        <w:rFonts w:ascii="Arial" w:eastAsia="Arial" w:hAnsi="Arial" w:cs="Arial" w:hint="default"/>
        <w:color w:val="auto"/>
      </w:rPr>
    </w:lvl>
    <w:lvl w:ilvl="1" w:tplc="0C090003" w:tentative="1">
      <w:start w:val="1"/>
      <w:numFmt w:val="bullet"/>
      <w:lvlText w:val="o"/>
      <w:lvlJc w:val="left"/>
      <w:pPr>
        <w:ind w:left="1510" w:hanging="360"/>
      </w:pPr>
      <w:rPr>
        <w:rFonts w:ascii="Courier New" w:hAnsi="Courier New" w:cs="Courier New" w:hint="default"/>
      </w:rPr>
    </w:lvl>
    <w:lvl w:ilvl="2" w:tplc="0C090005" w:tentative="1">
      <w:start w:val="1"/>
      <w:numFmt w:val="bullet"/>
      <w:lvlText w:val=""/>
      <w:lvlJc w:val="left"/>
      <w:pPr>
        <w:ind w:left="2230" w:hanging="360"/>
      </w:pPr>
      <w:rPr>
        <w:rFonts w:ascii="Wingdings" w:hAnsi="Wingdings" w:hint="default"/>
      </w:rPr>
    </w:lvl>
    <w:lvl w:ilvl="3" w:tplc="0C090001" w:tentative="1">
      <w:start w:val="1"/>
      <w:numFmt w:val="bullet"/>
      <w:lvlText w:val=""/>
      <w:lvlJc w:val="left"/>
      <w:pPr>
        <w:ind w:left="2950" w:hanging="360"/>
      </w:pPr>
      <w:rPr>
        <w:rFonts w:ascii="Symbol" w:hAnsi="Symbol" w:hint="default"/>
      </w:rPr>
    </w:lvl>
    <w:lvl w:ilvl="4" w:tplc="0C090003" w:tentative="1">
      <w:start w:val="1"/>
      <w:numFmt w:val="bullet"/>
      <w:lvlText w:val="o"/>
      <w:lvlJc w:val="left"/>
      <w:pPr>
        <w:ind w:left="3670" w:hanging="360"/>
      </w:pPr>
      <w:rPr>
        <w:rFonts w:ascii="Courier New" w:hAnsi="Courier New" w:cs="Courier New" w:hint="default"/>
      </w:rPr>
    </w:lvl>
    <w:lvl w:ilvl="5" w:tplc="0C090005" w:tentative="1">
      <w:start w:val="1"/>
      <w:numFmt w:val="bullet"/>
      <w:lvlText w:val=""/>
      <w:lvlJc w:val="left"/>
      <w:pPr>
        <w:ind w:left="4390" w:hanging="360"/>
      </w:pPr>
      <w:rPr>
        <w:rFonts w:ascii="Wingdings" w:hAnsi="Wingdings" w:hint="default"/>
      </w:rPr>
    </w:lvl>
    <w:lvl w:ilvl="6" w:tplc="0C090001" w:tentative="1">
      <w:start w:val="1"/>
      <w:numFmt w:val="bullet"/>
      <w:lvlText w:val=""/>
      <w:lvlJc w:val="left"/>
      <w:pPr>
        <w:ind w:left="5110" w:hanging="360"/>
      </w:pPr>
      <w:rPr>
        <w:rFonts w:ascii="Symbol" w:hAnsi="Symbol" w:hint="default"/>
      </w:rPr>
    </w:lvl>
    <w:lvl w:ilvl="7" w:tplc="0C090003" w:tentative="1">
      <w:start w:val="1"/>
      <w:numFmt w:val="bullet"/>
      <w:lvlText w:val="o"/>
      <w:lvlJc w:val="left"/>
      <w:pPr>
        <w:ind w:left="5830" w:hanging="360"/>
      </w:pPr>
      <w:rPr>
        <w:rFonts w:ascii="Courier New" w:hAnsi="Courier New" w:cs="Courier New" w:hint="default"/>
      </w:rPr>
    </w:lvl>
    <w:lvl w:ilvl="8" w:tplc="0C090005" w:tentative="1">
      <w:start w:val="1"/>
      <w:numFmt w:val="bullet"/>
      <w:lvlText w:val=""/>
      <w:lvlJc w:val="left"/>
      <w:pPr>
        <w:ind w:left="6550" w:hanging="360"/>
      </w:pPr>
      <w:rPr>
        <w:rFonts w:ascii="Wingdings" w:hAnsi="Wingdings" w:hint="default"/>
      </w:rPr>
    </w:lvl>
  </w:abstractNum>
  <w:abstractNum w:abstractNumId="24" w15:restartNumberingAfterBreak="0">
    <w:nsid w:val="62D67283"/>
    <w:multiLevelType w:val="hybridMultilevel"/>
    <w:tmpl w:val="35BA9664"/>
    <w:lvl w:ilvl="0" w:tplc="34808EC8">
      <w:numFmt w:val="bullet"/>
      <w:lvlText w:val=""/>
      <w:lvlJc w:val="left"/>
      <w:pPr>
        <w:ind w:left="720" w:hanging="360"/>
      </w:pPr>
      <w:rPr>
        <w:rFonts w:ascii="Symbol" w:eastAsia="Arial" w:hAnsi="Symbol" w:cstheme="majorHAns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9DD094E"/>
    <w:multiLevelType w:val="hybridMultilevel"/>
    <w:tmpl w:val="46B27B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A1316C7"/>
    <w:multiLevelType w:val="hybridMultilevel"/>
    <w:tmpl w:val="ED1CF01A"/>
    <w:lvl w:ilvl="0" w:tplc="3CEA600C">
      <w:numFmt w:val="bullet"/>
      <w:lvlText w:val=""/>
      <w:lvlJc w:val="left"/>
      <w:pPr>
        <w:ind w:left="405" w:hanging="360"/>
      </w:pPr>
      <w:rPr>
        <w:rFonts w:ascii="Symbol" w:eastAsia="Arial" w:hAnsi="Symbol" w:cstheme="maj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D523C5F"/>
    <w:multiLevelType w:val="hybridMultilevel"/>
    <w:tmpl w:val="B6A0BCA2"/>
    <w:lvl w:ilvl="0" w:tplc="0C09000F">
      <w:start w:val="1"/>
      <w:numFmt w:val="decimal"/>
      <w:lvlText w:val="%1."/>
      <w:lvlJc w:val="left"/>
      <w:pPr>
        <w:ind w:left="396" w:hanging="360"/>
      </w:pPr>
      <w:rPr>
        <w:rFonts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28" w15:restartNumberingAfterBreak="0">
    <w:nsid w:val="6E377B52"/>
    <w:multiLevelType w:val="hybridMultilevel"/>
    <w:tmpl w:val="9A7E5B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2D36081"/>
    <w:multiLevelType w:val="hybridMultilevel"/>
    <w:tmpl w:val="7A1287BC"/>
    <w:lvl w:ilvl="0" w:tplc="43381E0E">
      <w:numFmt w:val="bullet"/>
      <w:lvlText w:val="•"/>
      <w:lvlJc w:val="left"/>
      <w:pPr>
        <w:ind w:left="378" w:hanging="360"/>
      </w:pPr>
      <w:rPr>
        <w:rFonts w:ascii="Arial" w:eastAsia="Arial" w:hAnsi="Arial" w:cs="Arial" w:hint="default"/>
        <w:color w:val="auto"/>
      </w:rPr>
    </w:lvl>
    <w:lvl w:ilvl="1" w:tplc="0C090003" w:tentative="1">
      <w:start w:val="1"/>
      <w:numFmt w:val="bullet"/>
      <w:lvlText w:val="o"/>
      <w:lvlJc w:val="left"/>
      <w:pPr>
        <w:ind w:left="1098" w:hanging="360"/>
      </w:pPr>
      <w:rPr>
        <w:rFonts w:ascii="Courier New" w:hAnsi="Courier New" w:cs="Courier New" w:hint="default"/>
      </w:rPr>
    </w:lvl>
    <w:lvl w:ilvl="2" w:tplc="0C090005" w:tentative="1">
      <w:start w:val="1"/>
      <w:numFmt w:val="bullet"/>
      <w:lvlText w:val=""/>
      <w:lvlJc w:val="left"/>
      <w:pPr>
        <w:ind w:left="1818" w:hanging="360"/>
      </w:pPr>
      <w:rPr>
        <w:rFonts w:ascii="Wingdings" w:hAnsi="Wingdings" w:hint="default"/>
      </w:rPr>
    </w:lvl>
    <w:lvl w:ilvl="3" w:tplc="0C090001" w:tentative="1">
      <w:start w:val="1"/>
      <w:numFmt w:val="bullet"/>
      <w:lvlText w:val=""/>
      <w:lvlJc w:val="left"/>
      <w:pPr>
        <w:ind w:left="2538" w:hanging="360"/>
      </w:pPr>
      <w:rPr>
        <w:rFonts w:ascii="Symbol" w:hAnsi="Symbol" w:hint="default"/>
      </w:rPr>
    </w:lvl>
    <w:lvl w:ilvl="4" w:tplc="0C090003" w:tentative="1">
      <w:start w:val="1"/>
      <w:numFmt w:val="bullet"/>
      <w:lvlText w:val="o"/>
      <w:lvlJc w:val="left"/>
      <w:pPr>
        <w:ind w:left="3258" w:hanging="360"/>
      </w:pPr>
      <w:rPr>
        <w:rFonts w:ascii="Courier New" w:hAnsi="Courier New" w:cs="Courier New" w:hint="default"/>
      </w:rPr>
    </w:lvl>
    <w:lvl w:ilvl="5" w:tplc="0C090005" w:tentative="1">
      <w:start w:val="1"/>
      <w:numFmt w:val="bullet"/>
      <w:lvlText w:val=""/>
      <w:lvlJc w:val="left"/>
      <w:pPr>
        <w:ind w:left="3978" w:hanging="360"/>
      </w:pPr>
      <w:rPr>
        <w:rFonts w:ascii="Wingdings" w:hAnsi="Wingdings" w:hint="default"/>
      </w:rPr>
    </w:lvl>
    <w:lvl w:ilvl="6" w:tplc="0C090001" w:tentative="1">
      <w:start w:val="1"/>
      <w:numFmt w:val="bullet"/>
      <w:lvlText w:val=""/>
      <w:lvlJc w:val="left"/>
      <w:pPr>
        <w:ind w:left="4698" w:hanging="360"/>
      </w:pPr>
      <w:rPr>
        <w:rFonts w:ascii="Symbol" w:hAnsi="Symbol" w:hint="default"/>
      </w:rPr>
    </w:lvl>
    <w:lvl w:ilvl="7" w:tplc="0C090003" w:tentative="1">
      <w:start w:val="1"/>
      <w:numFmt w:val="bullet"/>
      <w:lvlText w:val="o"/>
      <w:lvlJc w:val="left"/>
      <w:pPr>
        <w:ind w:left="5418" w:hanging="360"/>
      </w:pPr>
      <w:rPr>
        <w:rFonts w:ascii="Courier New" w:hAnsi="Courier New" w:cs="Courier New" w:hint="default"/>
      </w:rPr>
    </w:lvl>
    <w:lvl w:ilvl="8" w:tplc="0C090005" w:tentative="1">
      <w:start w:val="1"/>
      <w:numFmt w:val="bullet"/>
      <w:lvlText w:val=""/>
      <w:lvlJc w:val="left"/>
      <w:pPr>
        <w:ind w:left="6138" w:hanging="360"/>
      </w:pPr>
      <w:rPr>
        <w:rFonts w:ascii="Wingdings" w:hAnsi="Wingdings" w:hint="default"/>
      </w:rPr>
    </w:lvl>
  </w:abstractNum>
  <w:abstractNum w:abstractNumId="30" w15:restartNumberingAfterBreak="0">
    <w:nsid w:val="733D386D"/>
    <w:multiLevelType w:val="hybridMultilevel"/>
    <w:tmpl w:val="E48440FC"/>
    <w:lvl w:ilvl="0" w:tplc="43381E0E">
      <w:numFmt w:val="bullet"/>
      <w:lvlText w:val="•"/>
      <w:lvlJc w:val="left"/>
      <w:pPr>
        <w:ind w:left="396" w:hanging="360"/>
      </w:pPr>
      <w:rPr>
        <w:rFonts w:ascii="Arial" w:eastAsia="Arial" w:hAnsi="Arial" w:cs="Arial"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31" w15:restartNumberingAfterBreak="0">
    <w:nsid w:val="7B1E0DC2"/>
    <w:multiLevelType w:val="hybridMultilevel"/>
    <w:tmpl w:val="EA9C05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43944834">
    <w:abstractNumId w:val="3"/>
  </w:num>
  <w:num w:numId="2" w16cid:durableId="436607558">
    <w:abstractNumId w:val="29"/>
  </w:num>
  <w:num w:numId="3" w16cid:durableId="1609238872">
    <w:abstractNumId w:val="15"/>
  </w:num>
  <w:num w:numId="4" w16cid:durableId="2143842474">
    <w:abstractNumId w:val="30"/>
  </w:num>
  <w:num w:numId="5" w16cid:durableId="1079325333">
    <w:abstractNumId w:val="17"/>
  </w:num>
  <w:num w:numId="6" w16cid:durableId="1023626035">
    <w:abstractNumId w:val="13"/>
  </w:num>
  <w:num w:numId="7" w16cid:durableId="600726369">
    <w:abstractNumId w:val="23"/>
  </w:num>
  <w:num w:numId="8" w16cid:durableId="1809277876">
    <w:abstractNumId w:val="27"/>
  </w:num>
  <w:num w:numId="9" w16cid:durableId="325934935">
    <w:abstractNumId w:val="14"/>
  </w:num>
  <w:num w:numId="10" w16cid:durableId="515198520">
    <w:abstractNumId w:val="16"/>
  </w:num>
  <w:num w:numId="11" w16cid:durableId="2029484440">
    <w:abstractNumId w:val="0"/>
  </w:num>
  <w:num w:numId="12" w16cid:durableId="239868769">
    <w:abstractNumId w:val="31"/>
  </w:num>
  <w:num w:numId="13" w16cid:durableId="1959142167">
    <w:abstractNumId w:val="28"/>
  </w:num>
  <w:num w:numId="14" w16cid:durableId="184054858">
    <w:abstractNumId w:val="9"/>
  </w:num>
  <w:num w:numId="15" w16cid:durableId="1502310808">
    <w:abstractNumId w:val="5"/>
  </w:num>
  <w:num w:numId="16" w16cid:durableId="889533993">
    <w:abstractNumId w:val="1"/>
  </w:num>
  <w:num w:numId="17" w16cid:durableId="1469975481">
    <w:abstractNumId w:val="20"/>
  </w:num>
  <w:num w:numId="18" w16cid:durableId="979919234">
    <w:abstractNumId w:val="7"/>
  </w:num>
  <w:num w:numId="19" w16cid:durableId="1316564581">
    <w:abstractNumId w:val="19"/>
  </w:num>
  <w:num w:numId="20" w16cid:durableId="592470290">
    <w:abstractNumId w:val="11"/>
  </w:num>
  <w:num w:numId="21" w16cid:durableId="65302054">
    <w:abstractNumId w:val="21"/>
  </w:num>
  <w:num w:numId="22" w16cid:durableId="727916072">
    <w:abstractNumId w:val="12"/>
  </w:num>
  <w:num w:numId="23" w16cid:durableId="1210917827">
    <w:abstractNumId w:val="25"/>
  </w:num>
  <w:num w:numId="24" w16cid:durableId="1282766492">
    <w:abstractNumId w:val="8"/>
  </w:num>
  <w:num w:numId="25" w16cid:durableId="356854840">
    <w:abstractNumId w:val="6"/>
  </w:num>
  <w:num w:numId="26" w16cid:durableId="279923381">
    <w:abstractNumId w:val="18"/>
  </w:num>
  <w:num w:numId="27" w16cid:durableId="1474836475">
    <w:abstractNumId w:val="10"/>
  </w:num>
  <w:num w:numId="28" w16cid:durableId="671185029">
    <w:abstractNumId w:val="4"/>
  </w:num>
  <w:num w:numId="29" w16cid:durableId="1168054373">
    <w:abstractNumId w:val="26"/>
  </w:num>
  <w:num w:numId="30" w16cid:durableId="1019819436">
    <w:abstractNumId w:val="24"/>
  </w:num>
  <w:num w:numId="31" w16cid:durableId="2020817027">
    <w:abstractNumId w:val="2"/>
  </w:num>
  <w:num w:numId="32" w16cid:durableId="35573532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918"/>
    <w:rsid w:val="000B1303"/>
    <w:rsid w:val="001C5F6F"/>
    <w:rsid w:val="001F0164"/>
    <w:rsid w:val="00236053"/>
    <w:rsid w:val="002D64D2"/>
    <w:rsid w:val="003166A9"/>
    <w:rsid w:val="0035034C"/>
    <w:rsid w:val="003906F7"/>
    <w:rsid w:val="00443673"/>
    <w:rsid w:val="004C1D43"/>
    <w:rsid w:val="004E72A8"/>
    <w:rsid w:val="00521869"/>
    <w:rsid w:val="00527C05"/>
    <w:rsid w:val="00596F37"/>
    <w:rsid w:val="005C3C60"/>
    <w:rsid w:val="00646965"/>
    <w:rsid w:val="006F4935"/>
    <w:rsid w:val="007D78C9"/>
    <w:rsid w:val="0080501B"/>
    <w:rsid w:val="00843914"/>
    <w:rsid w:val="009D3E00"/>
    <w:rsid w:val="00A45F2D"/>
    <w:rsid w:val="00A91194"/>
    <w:rsid w:val="00AC3918"/>
    <w:rsid w:val="00AE50D2"/>
    <w:rsid w:val="00B1549F"/>
    <w:rsid w:val="00B23A62"/>
    <w:rsid w:val="00B24120"/>
    <w:rsid w:val="00B705B4"/>
    <w:rsid w:val="00B71FE2"/>
    <w:rsid w:val="00BC6BB1"/>
    <w:rsid w:val="00C31D08"/>
    <w:rsid w:val="00C37336"/>
    <w:rsid w:val="00CF592F"/>
    <w:rsid w:val="00D04287"/>
    <w:rsid w:val="00D779A6"/>
    <w:rsid w:val="00DB1745"/>
    <w:rsid w:val="00F05B66"/>
    <w:rsid w:val="00FB465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A2099"/>
  <w15:docId w15:val="{7DCCE674-6620-4446-8F4D-21540F6C6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AU" w:eastAsia="en-A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4D2"/>
    <w:pPr>
      <w:widowControl w:val="0"/>
      <w:pBdr>
        <w:top w:val="nil"/>
        <w:left w:val="nil"/>
        <w:bottom w:val="nil"/>
        <w:right w:val="nil"/>
        <w:between w:val="nil"/>
      </w:pBdr>
      <w:spacing w:before="181" w:line="240" w:lineRule="auto"/>
    </w:pPr>
    <w:rPr>
      <w:rFonts w:asciiTheme="majorHAnsi" w:hAnsiTheme="majorHAnsi" w:cstheme="majorHAnsi"/>
      <w:sz w:val="20"/>
      <w:szCs w:val="20"/>
    </w:rPr>
  </w:style>
  <w:style w:type="paragraph" w:styleId="Heading1">
    <w:name w:val="heading 1"/>
    <w:basedOn w:val="Normal"/>
    <w:next w:val="Normal"/>
    <w:uiPriority w:val="9"/>
    <w:qFormat/>
    <w:rsid w:val="00646965"/>
    <w:pPr>
      <w:keepNext/>
      <w:keepLines/>
      <w:spacing w:before="480" w:after="120"/>
      <w:jc w:val="center"/>
      <w:outlineLvl w:val="0"/>
    </w:pPr>
    <w:rPr>
      <w:b/>
      <w:color w:val="1F497D" w:themeColor="text2"/>
      <w:sz w:val="43"/>
      <w:szCs w:val="43"/>
    </w:rPr>
  </w:style>
  <w:style w:type="paragraph" w:styleId="Heading2">
    <w:name w:val="heading 2"/>
    <w:basedOn w:val="Normal"/>
    <w:next w:val="Normal"/>
    <w:uiPriority w:val="9"/>
    <w:unhideWhenUsed/>
    <w:qFormat/>
    <w:rsid w:val="00646965"/>
    <w:pPr>
      <w:keepNext/>
      <w:keepLines/>
      <w:spacing w:before="360" w:after="80"/>
      <w:outlineLvl w:val="1"/>
    </w:pPr>
    <w:rPr>
      <w:b/>
      <w:color w:val="1F497D" w:themeColor="text2"/>
    </w:rPr>
  </w:style>
  <w:style w:type="paragraph" w:styleId="Heading3">
    <w:name w:val="heading 3"/>
    <w:basedOn w:val="Normal"/>
    <w:next w:val="Normal"/>
    <w:uiPriority w:val="9"/>
    <w:unhideWhenUsed/>
    <w:qFormat/>
    <w:rsid w:val="00646965"/>
    <w:pPr>
      <w:outlineLvl w:val="2"/>
    </w:pPr>
    <w:rPr>
      <w:color w:val="1F497D" w:themeColor="text2"/>
    </w:rPr>
  </w:style>
  <w:style w:type="paragraph" w:styleId="Heading4">
    <w:name w:val="heading 4"/>
    <w:basedOn w:val="Normal"/>
    <w:next w:val="Normal"/>
    <w:uiPriority w:val="9"/>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646965"/>
    <w:rPr>
      <w:b/>
      <w:bCs/>
      <w:color w:val="1F497D" w:themeColor="text2"/>
      <w:sz w:val="40"/>
      <w:szCs w:val="40"/>
    </w:rPr>
  </w:style>
  <w:style w:type="paragraph" w:styleId="Subtitle">
    <w:name w:val="Subtitle"/>
    <w:basedOn w:val="Normal"/>
    <w:next w:val="Normal"/>
    <w:uiPriority w:val="11"/>
    <w:qFormat/>
    <w:rsid w:val="00646965"/>
    <w:pPr>
      <w:spacing w:before="0"/>
      <w:jc w:val="center"/>
    </w:pPr>
    <w:rPr>
      <w:color w:val="1F497D" w:themeColor="text2"/>
      <w:sz w:val="22"/>
      <w:szCs w:val="22"/>
    </w:rPr>
  </w:style>
  <w:style w:type="paragraph" w:styleId="ListParagraph">
    <w:name w:val="List Paragraph"/>
    <w:basedOn w:val="Normal"/>
    <w:uiPriority w:val="34"/>
    <w:qFormat/>
    <w:rsid w:val="00236053"/>
    <w:pPr>
      <w:ind w:left="720"/>
      <w:contextualSpacing/>
    </w:pPr>
  </w:style>
  <w:style w:type="character" w:styleId="IntenseEmphasis">
    <w:name w:val="Intense Emphasis"/>
    <w:basedOn w:val="DefaultParagraphFont"/>
    <w:uiPriority w:val="21"/>
    <w:qFormat/>
    <w:rsid w:val="00236053"/>
    <w:rPr>
      <w:i/>
      <w:iCs/>
      <w:color w:val="4F81BD" w:themeColor="accent1"/>
    </w:rPr>
  </w:style>
  <w:style w:type="character" w:styleId="Hyperlink">
    <w:name w:val="Hyperlink"/>
    <w:basedOn w:val="DefaultParagraphFont"/>
    <w:uiPriority w:val="99"/>
    <w:unhideWhenUsed/>
    <w:rsid w:val="00443673"/>
    <w:rPr>
      <w:color w:val="0000FF" w:themeColor="hyperlink"/>
      <w:u w:val="single"/>
    </w:rPr>
  </w:style>
  <w:style w:type="character" w:styleId="UnresolvedMention">
    <w:name w:val="Unresolved Mention"/>
    <w:basedOn w:val="DefaultParagraphFont"/>
    <w:uiPriority w:val="99"/>
    <w:semiHidden/>
    <w:unhideWhenUsed/>
    <w:rsid w:val="00443673"/>
    <w:rPr>
      <w:color w:val="605E5C"/>
      <w:shd w:val="clear" w:color="auto" w:fill="E1DFDD"/>
    </w:rPr>
  </w:style>
  <w:style w:type="paragraph" w:styleId="NoSpacing">
    <w:name w:val="No Spacing"/>
    <w:uiPriority w:val="1"/>
    <w:qFormat/>
    <w:rsid w:val="000B1303"/>
    <w:pPr>
      <w:widowControl w:val="0"/>
      <w:pBdr>
        <w:top w:val="nil"/>
        <w:left w:val="nil"/>
        <w:bottom w:val="nil"/>
        <w:right w:val="nil"/>
        <w:between w:val="nil"/>
      </w:pBdr>
      <w:spacing w:line="240" w:lineRule="auto"/>
    </w:pPr>
    <w:rPr>
      <w:rFonts w:asciiTheme="majorHAnsi" w:hAnsiTheme="majorHAnsi" w:cstheme="maj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EC92D2-9D32-4370-901F-295EEFAF3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271</Words>
  <Characters>1547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Frew</dc:creator>
  <cp:lastModifiedBy>Tracey East</cp:lastModifiedBy>
  <cp:revision>7</cp:revision>
  <cp:lastPrinted>2024-03-08T00:01:00Z</cp:lastPrinted>
  <dcterms:created xsi:type="dcterms:W3CDTF">2022-01-24T23:52:00Z</dcterms:created>
  <dcterms:modified xsi:type="dcterms:W3CDTF">2024-03-08T00:01:00Z</dcterms:modified>
</cp:coreProperties>
</file>