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9AC84" w14:textId="6306BE77" w:rsidR="00AC3918" w:rsidRPr="002D64D2" w:rsidRDefault="00B1549F" w:rsidP="00646965">
      <w:pPr>
        <w:pStyle w:val="Title"/>
      </w:pPr>
      <w:r w:rsidRPr="002D64D2">
        <w:t xml:space="preserve">LOWER </w:t>
      </w:r>
      <w:r w:rsidRPr="00646965">
        <w:t>PLENTY</w:t>
      </w:r>
      <w:r w:rsidRPr="002D64D2">
        <w:t xml:space="preserve"> PRIMARY SCHOOL</w:t>
      </w:r>
      <w:r w:rsidR="00236053" w:rsidRPr="002D64D2">
        <w:t xml:space="preserve"> OSH</w:t>
      </w:r>
      <w:r w:rsidRPr="002D64D2">
        <w:t xml:space="preserve">  </w:t>
      </w:r>
      <w:r w:rsidRPr="002D64D2"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5AD75F69" wp14:editId="1374214E">
            <wp:simplePos x="0" y="0"/>
            <wp:positionH relativeFrom="column">
              <wp:posOffset>19050</wp:posOffset>
            </wp:positionH>
            <wp:positionV relativeFrom="paragraph">
              <wp:posOffset>-202184</wp:posOffset>
            </wp:positionV>
            <wp:extent cx="2046859" cy="1416050"/>
            <wp:effectExtent l="0" t="0" r="0" b="0"/>
            <wp:wrapSquare wrapText="righ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6859" cy="1416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F3C1720" w14:textId="05C1C6AB" w:rsidR="00AC3918" w:rsidRPr="00646965" w:rsidRDefault="00B1549F" w:rsidP="00646965">
      <w:pPr>
        <w:pStyle w:val="Subtitle"/>
      </w:pPr>
      <w:r w:rsidRPr="00646965">
        <w:t>126 Main Road, Lower Plenty 3093</w:t>
      </w:r>
    </w:p>
    <w:p w14:paraId="7F4FF1ED" w14:textId="75EF548D" w:rsidR="00AC3918" w:rsidRPr="00646965" w:rsidRDefault="00B1549F" w:rsidP="00646965">
      <w:pPr>
        <w:pStyle w:val="Subtitle"/>
      </w:pPr>
      <w:r w:rsidRPr="00646965">
        <w:t>Phone: 9435 2585 Fax: 9432 0844</w:t>
      </w:r>
    </w:p>
    <w:p w14:paraId="3900FFFE" w14:textId="798B9B88" w:rsidR="00AC3918" w:rsidRPr="00646965" w:rsidRDefault="00B1549F" w:rsidP="00646965">
      <w:pPr>
        <w:pStyle w:val="Subtitle"/>
      </w:pPr>
      <w:r w:rsidRPr="00646965">
        <w:t>Email: lower.plenty.ps@edumail.vic.gov.au</w:t>
      </w:r>
    </w:p>
    <w:p w14:paraId="76698684" w14:textId="7BDAA96A" w:rsidR="00AC3918" w:rsidRPr="00646965" w:rsidRDefault="00B1549F" w:rsidP="00646965">
      <w:pPr>
        <w:pStyle w:val="Subtitle"/>
      </w:pPr>
      <w:r w:rsidRPr="00646965">
        <w:t>Website: www.lowerplentyps.vic.edu.au</w:t>
      </w:r>
    </w:p>
    <w:p w14:paraId="495A6E96" w14:textId="5BE28172" w:rsidR="00AC3918" w:rsidRDefault="00B1549F" w:rsidP="00646965">
      <w:pPr>
        <w:pStyle w:val="Subtitle"/>
      </w:pPr>
      <w:r w:rsidRPr="00646965">
        <w:t>CARE ● HONESTY ● ACHIEVEMENT ● RESPECT ● RESPONSIBILITY ● FUN</w:t>
      </w:r>
    </w:p>
    <w:p w14:paraId="1B8CDADE" w14:textId="77777777" w:rsidR="00646965" w:rsidRPr="00646965" w:rsidRDefault="00646965" w:rsidP="00646965"/>
    <w:p w14:paraId="00A24F68" w14:textId="36FCC0E6" w:rsidR="00B23A62" w:rsidRDefault="0002112D" w:rsidP="00646965">
      <w:pPr>
        <w:pStyle w:val="Heading1"/>
      </w:pPr>
      <w:r>
        <w:t>PHYSICAL ACTIVITY</w:t>
      </w:r>
      <w:r w:rsidR="001F0164">
        <w:t xml:space="preserve"> POLICY</w:t>
      </w:r>
    </w:p>
    <w:p w14:paraId="252CD311" w14:textId="77777777" w:rsidR="00AC3918" w:rsidRPr="00646965" w:rsidRDefault="00B1549F" w:rsidP="00646965">
      <w:pPr>
        <w:pStyle w:val="Heading2"/>
      </w:pPr>
      <w:r w:rsidRPr="00646965">
        <w:t xml:space="preserve">PURPOSE  </w:t>
      </w:r>
    </w:p>
    <w:p w14:paraId="5F0EB7B8" w14:textId="12BDEDAD" w:rsidR="00B23A62" w:rsidRDefault="00D779A6" w:rsidP="00CF03C9">
      <w:r>
        <w:t xml:space="preserve">Lower Plenty Primary School OSHC </w:t>
      </w:r>
      <w:r w:rsidR="00145176">
        <w:t>aims to provide all children with appropriate, frequent and varied physical activity opportunities, focusing on enjoyment and participation, thereby encouraging positive physical activity habits in all children.</w:t>
      </w:r>
    </w:p>
    <w:p w14:paraId="28FA013A" w14:textId="23A72A4E" w:rsidR="00AC3918" w:rsidRPr="00443673" w:rsidRDefault="00B1549F" w:rsidP="00B23A62">
      <w:pPr>
        <w:pStyle w:val="Heading2"/>
      </w:pPr>
      <w:r w:rsidRPr="00443673">
        <w:t xml:space="preserve">SCOPE  </w:t>
      </w:r>
    </w:p>
    <w:p w14:paraId="1DCF5DA3" w14:textId="6FF3C5CD" w:rsidR="00AC3918" w:rsidRDefault="00236053" w:rsidP="002D64D2">
      <w:r w:rsidRPr="00443673">
        <w:t xml:space="preserve">This policy applies to </w:t>
      </w:r>
      <w:r w:rsidRPr="002D64D2">
        <w:t>children</w:t>
      </w:r>
      <w:r w:rsidRPr="00443673">
        <w:t>, families, staff, management and visitors of the OSHC Service.</w:t>
      </w:r>
    </w:p>
    <w:p w14:paraId="3422FF02" w14:textId="0F8E6B30" w:rsidR="00AC3918" w:rsidRPr="00443673" w:rsidRDefault="00236053" w:rsidP="00646965">
      <w:pPr>
        <w:pStyle w:val="Heading2"/>
      </w:pPr>
      <w:r w:rsidRPr="00443673">
        <w:t>IMPLEMENTATION</w:t>
      </w:r>
      <w:r w:rsidR="00B1549F" w:rsidRPr="00443673">
        <w:t xml:space="preserve">  </w:t>
      </w:r>
    </w:p>
    <w:p w14:paraId="1AF13F2E" w14:textId="77777777" w:rsidR="00145176" w:rsidRDefault="00145176" w:rsidP="00145176">
      <w:pPr>
        <w:pStyle w:val="Heading3"/>
      </w:pPr>
      <w:r>
        <w:t xml:space="preserve">Participation: </w:t>
      </w:r>
    </w:p>
    <w:p w14:paraId="50FE8279" w14:textId="77777777" w:rsidR="00145176" w:rsidRDefault="00145176" w:rsidP="00145176">
      <w:pPr>
        <w:pStyle w:val="ListParagraph"/>
        <w:numPr>
          <w:ilvl w:val="0"/>
          <w:numId w:val="36"/>
        </w:numPr>
      </w:pPr>
      <w:r>
        <w:t xml:space="preserve">Enjoyment of physically active games is encouraged </w:t>
      </w:r>
    </w:p>
    <w:p w14:paraId="55767F3D" w14:textId="77777777" w:rsidR="00145176" w:rsidRDefault="00145176" w:rsidP="00145176">
      <w:pPr>
        <w:pStyle w:val="ListParagraph"/>
        <w:numPr>
          <w:ilvl w:val="0"/>
          <w:numId w:val="36"/>
        </w:numPr>
      </w:pPr>
      <w:r>
        <w:t xml:space="preserve">Varying levels of ability are catered for </w:t>
      </w:r>
    </w:p>
    <w:p w14:paraId="6E471BC0" w14:textId="77777777" w:rsidR="00145176" w:rsidRDefault="00145176" w:rsidP="00145176">
      <w:pPr>
        <w:pStyle w:val="ListParagraph"/>
        <w:numPr>
          <w:ilvl w:val="0"/>
          <w:numId w:val="36"/>
        </w:numPr>
      </w:pPr>
      <w:r>
        <w:t xml:space="preserve">Every child is provided with equal encouragement to allow them to acquire skills and develop confidence </w:t>
      </w:r>
    </w:p>
    <w:p w14:paraId="4FBEC345" w14:textId="77777777" w:rsidR="00145176" w:rsidRDefault="00145176" w:rsidP="00145176">
      <w:pPr>
        <w:pStyle w:val="ListParagraph"/>
        <w:numPr>
          <w:ilvl w:val="0"/>
          <w:numId w:val="36"/>
        </w:numPr>
      </w:pPr>
      <w:r>
        <w:t xml:space="preserve">Gender, cultural, age and individual differences are considered when planning activities </w:t>
      </w:r>
    </w:p>
    <w:p w14:paraId="150D3DE2" w14:textId="77777777" w:rsidR="00145176" w:rsidRDefault="00145176" w:rsidP="00145176">
      <w:pPr>
        <w:pStyle w:val="ListParagraph"/>
        <w:numPr>
          <w:ilvl w:val="0"/>
          <w:numId w:val="36"/>
        </w:numPr>
      </w:pPr>
      <w:r>
        <w:t xml:space="preserve">A sense of fair play ad courtesy among children is encouraged to promote a friendly playing environment. </w:t>
      </w:r>
    </w:p>
    <w:p w14:paraId="33AB80D4" w14:textId="77777777" w:rsidR="00145176" w:rsidRDefault="00145176" w:rsidP="00145176">
      <w:pPr>
        <w:pStyle w:val="ListParagraph"/>
        <w:numPr>
          <w:ilvl w:val="0"/>
          <w:numId w:val="36"/>
        </w:numPr>
      </w:pPr>
      <w:r>
        <w:t xml:space="preserve">Staff act as good role models of physically active behaviour </w:t>
      </w:r>
    </w:p>
    <w:p w14:paraId="1A4B4628" w14:textId="77777777" w:rsidR="00145176" w:rsidRDefault="00145176" w:rsidP="00145176">
      <w:pPr>
        <w:pStyle w:val="Heading3"/>
      </w:pPr>
      <w:r>
        <w:t xml:space="preserve">Amount and types of Physical Activity: </w:t>
      </w:r>
    </w:p>
    <w:p w14:paraId="51F59F36" w14:textId="77777777" w:rsidR="00145176" w:rsidRDefault="00145176" w:rsidP="00145176">
      <w:pPr>
        <w:pStyle w:val="ListParagraph"/>
        <w:numPr>
          <w:ilvl w:val="0"/>
          <w:numId w:val="37"/>
        </w:numPr>
      </w:pPr>
      <w:r>
        <w:t xml:space="preserve">OSHC contributes to the recommended daily physical activity for children </w:t>
      </w:r>
    </w:p>
    <w:p w14:paraId="31E0B7A8" w14:textId="77777777" w:rsidR="00145176" w:rsidRDefault="00145176" w:rsidP="00145176">
      <w:pPr>
        <w:pStyle w:val="ListParagraph"/>
        <w:numPr>
          <w:ilvl w:val="0"/>
          <w:numId w:val="37"/>
        </w:numPr>
      </w:pPr>
      <w:r>
        <w:t xml:space="preserve">Children are encouraged to participate in at least 30 minutes of moderate intensity physical activity every day, as part of play and games </w:t>
      </w:r>
    </w:p>
    <w:p w14:paraId="579FA7D9" w14:textId="77777777" w:rsidR="00145176" w:rsidRDefault="00145176" w:rsidP="00145176">
      <w:pPr>
        <w:pStyle w:val="ListParagraph"/>
        <w:numPr>
          <w:ilvl w:val="0"/>
          <w:numId w:val="37"/>
        </w:numPr>
      </w:pPr>
      <w:r>
        <w:t xml:space="preserve">To decrease sedentary activities, children will be encouraged to play outdoors </w:t>
      </w:r>
    </w:p>
    <w:p w14:paraId="27851075" w14:textId="77777777" w:rsidR="00145176" w:rsidRDefault="00145176" w:rsidP="00145176">
      <w:pPr>
        <w:pStyle w:val="ListParagraph"/>
        <w:numPr>
          <w:ilvl w:val="0"/>
          <w:numId w:val="37"/>
        </w:numPr>
      </w:pPr>
      <w:r>
        <w:t xml:space="preserve">Lower Plenty Primary OSHC will vary activity session to incorporate aspects of endurance, flexibility and strength </w:t>
      </w:r>
    </w:p>
    <w:p w14:paraId="477A88D4" w14:textId="42E0074E" w:rsidR="00145176" w:rsidRDefault="00145176" w:rsidP="00145176">
      <w:pPr>
        <w:pStyle w:val="Heading3"/>
      </w:pPr>
      <w:r>
        <w:t xml:space="preserve">Safe and supportive environments: </w:t>
      </w:r>
    </w:p>
    <w:p w14:paraId="4E38DB21" w14:textId="77777777" w:rsidR="00145176" w:rsidRDefault="00145176" w:rsidP="00145176">
      <w:pPr>
        <w:pStyle w:val="ListParagraph"/>
        <w:numPr>
          <w:ilvl w:val="0"/>
          <w:numId w:val="38"/>
        </w:numPr>
      </w:pPr>
      <w:r>
        <w:t xml:space="preserve">Grounds and equipment are checked regularly to make sure they are safe to use </w:t>
      </w:r>
    </w:p>
    <w:p w14:paraId="31782832" w14:textId="77777777" w:rsidR="00145176" w:rsidRDefault="00145176" w:rsidP="00145176">
      <w:pPr>
        <w:pStyle w:val="ListParagraph"/>
        <w:numPr>
          <w:ilvl w:val="0"/>
          <w:numId w:val="38"/>
        </w:numPr>
      </w:pPr>
      <w:r>
        <w:t xml:space="preserve">All physical activity sessions must be adequately supervised by staff </w:t>
      </w:r>
    </w:p>
    <w:p w14:paraId="4A1EF07C" w14:textId="77777777" w:rsidR="00145176" w:rsidRDefault="00145176" w:rsidP="00145176">
      <w:pPr>
        <w:pStyle w:val="ListParagraph"/>
        <w:numPr>
          <w:ilvl w:val="0"/>
          <w:numId w:val="38"/>
        </w:numPr>
      </w:pPr>
      <w:r>
        <w:t xml:space="preserve">In adverse weather conditions, outdoor playing time is substituted with equivalent indoor activities </w:t>
      </w:r>
    </w:p>
    <w:p w14:paraId="39128A6C" w14:textId="77777777" w:rsidR="00145176" w:rsidRDefault="00145176" w:rsidP="00145176">
      <w:pPr>
        <w:pStyle w:val="ListParagraph"/>
        <w:numPr>
          <w:ilvl w:val="0"/>
          <w:numId w:val="38"/>
        </w:numPr>
      </w:pPr>
      <w:r>
        <w:t xml:space="preserve">Students wear hats and apply sunscreen on exposed skin at regular intervals when involved in outdoor activities between 1 October and 30 April </w:t>
      </w:r>
    </w:p>
    <w:p w14:paraId="47C3D443" w14:textId="77777777" w:rsidR="00145176" w:rsidRDefault="00145176" w:rsidP="00145176">
      <w:pPr>
        <w:pStyle w:val="ListParagraph"/>
        <w:numPr>
          <w:ilvl w:val="0"/>
          <w:numId w:val="38"/>
        </w:numPr>
      </w:pPr>
      <w:r>
        <w:t xml:space="preserve">Regular drinks of water are to be encouraged </w:t>
      </w:r>
    </w:p>
    <w:p w14:paraId="45759999" w14:textId="77777777" w:rsidR="00145176" w:rsidRDefault="00145176" w:rsidP="00145176">
      <w:pPr>
        <w:pStyle w:val="ListParagraph"/>
        <w:numPr>
          <w:ilvl w:val="0"/>
          <w:numId w:val="38"/>
        </w:numPr>
      </w:pPr>
      <w:r>
        <w:t xml:space="preserve">A well maintained first aid kit is on hand at each activity sessions </w:t>
      </w:r>
    </w:p>
    <w:p w14:paraId="49DBEBA7" w14:textId="14EC39E4" w:rsidR="00145176" w:rsidRDefault="00145176" w:rsidP="00145176">
      <w:pPr>
        <w:pStyle w:val="Heading3"/>
      </w:pPr>
      <w:r>
        <w:t xml:space="preserve">Equipment </w:t>
      </w:r>
    </w:p>
    <w:p w14:paraId="7A102872" w14:textId="77777777" w:rsidR="00145176" w:rsidRDefault="00145176" w:rsidP="00145176">
      <w:pPr>
        <w:pStyle w:val="ListParagraph"/>
        <w:numPr>
          <w:ilvl w:val="0"/>
          <w:numId w:val="39"/>
        </w:numPr>
      </w:pPr>
      <w:r>
        <w:t xml:space="preserve">A wide range of safe, adequate and appropriate equipment for physical activity is available for children </w:t>
      </w:r>
    </w:p>
    <w:p w14:paraId="7F1A9F34" w14:textId="50E19B50" w:rsidR="00145176" w:rsidRDefault="00145176" w:rsidP="00145176">
      <w:pPr>
        <w:pStyle w:val="ListParagraph"/>
        <w:numPr>
          <w:ilvl w:val="0"/>
          <w:numId w:val="39"/>
        </w:numPr>
      </w:pPr>
      <w:r>
        <w:t xml:space="preserve">There are a variety of facilities available for children </w:t>
      </w:r>
    </w:p>
    <w:p w14:paraId="5095FFCF" w14:textId="2448275B" w:rsidR="00145176" w:rsidRDefault="00145176" w:rsidP="00145176">
      <w:pPr>
        <w:pStyle w:val="ListParagraph"/>
        <w:numPr>
          <w:ilvl w:val="0"/>
          <w:numId w:val="39"/>
        </w:numPr>
      </w:pPr>
      <w:r>
        <w:t>All play equipment is regularly maintained and cleaned</w:t>
      </w:r>
    </w:p>
    <w:p w14:paraId="5C15F054" w14:textId="41395C48" w:rsidR="00AC3918" w:rsidRPr="00443673" w:rsidRDefault="00B1549F" w:rsidP="00B1549F">
      <w:pPr>
        <w:pStyle w:val="Heading2"/>
      </w:pPr>
      <w:r w:rsidRPr="00443673">
        <w:t xml:space="preserve">FURTHER INFORMATION AND RESOURCES  </w:t>
      </w:r>
    </w:p>
    <w:p w14:paraId="2231885C" w14:textId="77777777" w:rsidR="00145176" w:rsidRDefault="00145176" w:rsidP="00145176">
      <w:pPr>
        <w:spacing w:before="0"/>
      </w:pPr>
      <w:r>
        <w:t xml:space="preserve">QA 1, 2, 4, 5, 6 </w:t>
      </w:r>
    </w:p>
    <w:p w14:paraId="4833D2AE" w14:textId="77777777" w:rsidR="00145176" w:rsidRDefault="00145176" w:rsidP="00145176">
      <w:pPr>
        <w:spacing w:before="0"/>
      </w:pPr>
      <w:r>
        <w:t xml:space="preserve">Education and Care Services National Regulations, 103, 104, 105, 108, 113, 114, 115 </w:t>
      </w:r>
    </w:p>
    <w:p w14:paraId="5E1276CD" w14:textId="77777777" w:rsidR="00145176" w:rsidRDefault="00145176" w:rsidP="00145176">
      <w:pPr>
        <w:spacing w:before="0"/>
      </w:pPr>
      <w:r>
        <w:lastRenderedPageBreak/>
        <w:t xml:space="preserve">Education and Care Services Act 2010 Children’s Services Act 1996 </w:t>
      </w:r>
    </w:p>
    <w:p w14:paraId="099285AB" w14:textId="0726297E" w:rsidR="00145176" w:rsidRDefault="00145176" w:rsidP="00145176">
      <w:pPr>
        <w:spacing w:before="0"/>
      </w:pPr>
      <w:r>
        <w:t>Children’s Services Regulations 2009</w:t>
      </w:r>
    </w:p>
    <w:p w14:paraId="62391DBF" w14:textId="0EC3D36C" w:rsidR="000B1303" w:rsidRDefault="003906F7" w:rsidP="003906F7">
      <w:pPr>
        <w:pStyle w:val="Heading2"/>
      </w:pPr>
      <w:r>
        <w:t>REVIEW CYCLE AND EVALUATION</w:t>
      </w:r>
    </w:p>
    <w:p w14:paraId="557DEC19" w14:textId="1BA00AB7" w:rsidR="00AC3918" w:rsidRPr="00443673" w:rsidRDefault="00B1549F" w:rsidP="002D64D2">
      <w:r w:rsidRPr="00443673">
        <w:t xml:space="preserve">This policy was last updated on </w:t>
      </w:r>
      <w:r w:rsidR="00BC6BB1" w:rsidRPr="00443673">
        <w:t>20</w:t>
      </w:r>
      <w:r w:rsidRPr="00443673">
        <w:rPr>
          <w:vertAlign w:val="superscript"/>
        </w:rPr>
        <w:t xml:space="preserve">th </w:t>
      </w:r>
      <w:r w:rsidR="00BC6BB1" w:rsidRPr="00443673">
        <w:t>January</w:t>
      </w:r>
      <w:r w:rsidRPr="00443673">
        <w:t xml:space="preserve">, </w:t>
      </w:r>
      <w:r w:rsidR="00BC6BB1" w:rsidRPr="00443673">
        <w:t>202</w:t>
      </w:r>
      <w:r w:rsidR="00145176">
        <w:t>2</w:t>
      </w:r>
      <w:r w:rsidRPr="00443673">
        <w:t xml:space="preserve"> and is scheduled for revie</w:t>
      </w:r>
      <w:r w:rsidRPr="00443673">
        <w:rPr>
          <w:sz w:val="22"/>
          <w:szCs w:val="22"/>
        </w:rPr>
        <w:t xml:space="preserve">w in </w:t>
      </w:r>
      <w:r w:rsidR="00BC6BB1" w:rsidRPr="00443673">
        <w:t>January</w:t>
      </w:r>
      <w:r w:rsidRPr="00443673">
        <w:rPr>
          <w:sz w:val="22"/>
          <w:szCs w:val="22"/>
        </w:rPr>
        <w:t xml:space="preserve"> 202</w:t>
      </w:r>
      <w:r w:rsidR="00145176">
        <w:t>5</w:t>
      </w:r>
      <w:r w:rsidRPr="00443673">
        <w:rPr>
          <w:sz w:val="22"/>
          <w:szCs w:val="22"/>
        </w:rPr>
        <w:t>.</w:t>
      </w:r>
    </w:p>
    <w:sectPr w:rsidR="00AC3918" w:rsidRPr="00443673">
      <w:pgSz w:w="11900" w:h="16820"/>
      <w:pgMar w:top="338" w:right="797" w:bottom="1010" w:left="85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06E0"/>
    <w:multiLevelType w:val="hybridMultilevel"/>
    <w:tmpl w:val="02EC6FF8"/>
    <w:lvl w:ilvl="0" w:tplc="0C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" w15:restartNumberingAfterBreak="0">
    <w:nsid w:val="079915FC"/>
    <w:multiLevelType w:val="hybridMultilevel"/>
    <w:tmpl w:val="2F0E74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17764"/>
    <w:multiLevelType w:val="hybridMultilevel"/>
    <w:tmpl w:val="F606DE2E"/>
    <w:lvl w:ilvl="0" w:tplc="34808EC8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E4880"/>
    <w:multiLevelType w:val="hybridMultilevel"/>
    <w:tmpl w:val="1DE2D8D4"/>
    <w:lvl w:ilvl="0" w:tplc="0C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4" w15:restartNumberingAfterBreak="0">
    <w:nsid w:val="0E866C7B"/>
    <w:multiLevelType w:val="hybridMultilevel"/>
    <w:tmpl w:val="F26EF60E"/>
    <w:lvl w:ilvl="0" w:tplc="3CEA600C">
      <w:numFmt w:val="bullet"/>
      <w:lvlText w:val=""/>
      <w:lvlJc w:val="left"/>
      <w:pPr>
        <w:ind w:left="405" w:hanging="360"/>
      </w:pPr>
      <w:rPr>
        <w:rFonts w:ascii="Symbol" w:eastAsia="Arial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56AFB"/>
    <w:multiLevelType w:val="hybridMultilevel"/>
    <w:tmpl w:val="C79AD2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84136"/>
    <w:multiLevelType w:val="hybridMultilevel"/>
    <w:tmpl w:val="3BDE19AC"/>
    <w:lvl w:ilvl="0" w:tplc="3CEA600C">
      <w:numFmt w:val="bullet"/>
      <w:lvlText w:val=""/>
      <w:lvlJc w:val="left"/>
      <w:pPr>
        <w:ind w:left="405" w:hanging="360"/>
      </w:pPr>
      <w:rPr>
        <w:rFonts w:ascii="Symbol" w:eastAsia="Arial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15F805FB"/>
    <w:multiLevelType w:val="hybridMultilevel"/>
    <w:tmpl w:val="3FC6238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6B2B1F"/>
    <w:multiLevelType w:val="hybridMultilevel"/>
    <w:tmpl w:val="F14A4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8561D"/>
    <w:multiLevelType w:val="hybridMultilevel"/>
    <w:tmpl w:val="B6F0BF6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94E53B6"/>
    <w:multiLevelType w:val="hybridMultilevel"/>
    <w:tmpl w:val="7FC08C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1311C"/>
    <w:multiLevelType w:val="hybridMultilevel"/>
    <w:tmpl w:val="63E81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B7DA5"/>
    <w:multiLevelType w:val="hybridMultilevel"/>
    <w:tmpl w:val="D292A5F6"/>
    <w:lvl w:ilvl="0" w:tplc="3CEA600C">
      <w:numFmt w:val="bullet"/>
      <w:lvlText w:val=""/>
      <w:lvlJc w:val="left"/>
      <w:pPr>
        <w:ind w:left="405" w:hanging="360"/>
      </w:pPr>
      <w:rPr>
        <w:rFonts w:ascii="Symbol" w:eastAsia="Arial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83402"/>
    <w:multiLevelType w:val="hybridMultilevel"/>
    <w:tmpl w:val="EC0AE9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A29D6"/>
    <w:multiLevelType w:val="hybridMultilevel"/>
    <w:tmpl w:val="6534DA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74C53"/>
    <w:multiLevelType w:val="hybridMultilevel"/>
    <w:tmpl w:val="C122B0EA"/>
    <w:lvl w:ilvl="0" w:tplc="43381E0E">
      <w:numFmt w:val="bullet"/>
      <w:lvlText w:val="•"/>
      <w:lvlJc w:val="left"/>
      <w:pPr>
        <w:ind w:left="396" w:hanging="360"/>
      </w:pPr>
      <w:rPr>
        <w:rFonts w:ascii="Arial" w:eastAsia="Arial" w:hAnsi="Aria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6" w15:restartNumberingAfterBreak="0">
    <w:nsid w:val="49BE3ECB"/>
    <w:multiLevelType w:val="hybridMultilevel"/>
    <w:tmpl w:val="78E8FC78"/>
    <w:lvl w:ilvl="0" w:tplc="0C09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7" w15:restartNumberingAfterBreak="0">
    <w:nsid w:val="4ADE6D62"/>
    <w:multiLevelType w:val="hybridMultilevel"/>
    <w:tmpl w:val="1FBCDA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97935"/>
    <w:multiLevelType w:val="hybridMultilevel"/>
    <w:tmpl w:val="6B1A2736"/>
    <w:lvl w:ilvl="0" w:tplc="43381E0E">
      <w:numFmt w:val="bullet"/>
      <w:lvlText w:val="•"/>
      <w:lvlJc w:val="left"/>
      <w:pPr>
        <w:ind w:left="402" w:hanging="360"/>
      </w:pPr>
      <w:rPr>
        <w:rFonts w:ascii="Arial" w:eastAsia="Arial" w:hAnsi="Aria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9" w15:restartNumberingAfterBreak="0">
    <w:nsid w:val="4CFF1682"/>
    <w:multiLevelType w:val="hybridMultilevel"/>
    <w:tmpl w:val="71265AD6"/>
    <w:lvl w:ilvl="0" w:tplc="0C09000F">
      <w:start w:val="1"/>
      <w:numFmt w:val="decimal"/>
      <w:lvlText w:val="%1."/>
      <w:lvlJc w:val="left"/>
      <w:pPr>
        <w:ind w:left="756" w:hanging="360"/>
      </w:pPr>
    </w:lvl>
    <w:lvl w:ilvl="1" w:tplc="0C090019" w:tentative="1">
      <w:start w:val="1"/>
      <w:numFmt w:val="lowerLetter"/>
      <w:lvlText w:val="%2."/>
      <w:lvlJc w:val="left"/>
      <w:pPr>
        <w:ind w:left="1476" w:hanging="360"/>
      </w:pPr>
    </w:lvl>
    <w:lvl w:ilvl="2" w:tplc="0C09001B" w:tentative="1">
      <w:start w:val="1"/>
      <w:numFmt w:val="lowerRoman"/>
      <w:lvlText w:val="%3."/>
      <w:lvlJc w:val="right"/>
      <w:pPr>
        <w:ind w:left="2196" w:hanging="180"/>
      </w:pPr>
    </w:lvl>
    <w:lvl w:ilvl="3" w:tplc="0C09000F" w:tentative="1">
      <w:start w:val="1"/>
      <w:numFmt w:val="decimal"/>
      <w:lvlText w:val="%4."/>
      <w:lvlJc w:val="left"/>
      <w:pPr>
        <w:ind w:left="2916" w:hanging="360"/>
      </w:pPr>
    </w:lvl>
    <w:lvl w:ilvl="4" w:tplc="0C090019" w:tentative="1">
      <w:start w:val="1"/>
      <w:numFmt w:val="lowerLetter"/>
      <w:lvlText w:val="%5."/>
      <w:lvlJc w:val="left"/>
      <w:pPr>
        <w:ind w:left="3636" w:hanging="360"/>
      </w:pPr>
    </w:lvl>
    <w:lvl w:ilvl="5" w:tplc="0C09001B" w:tentative="1">
      <w:start w:val="1"/>
      <w:numFmt w:val="lowerRoman"/>
      <w:lvlText w:val="%6."/>
      <w:lvlJc w:val="right"/>
      <w:pPr>
        <w:ind w:left="4356" w:hanging="180"/>
      </w:pPr>
    </w:lvl>
    <w:lvl w:ilvl="6" w:tplc="0C09000F" w:tentative="1">
      <w:start w:val="1"/>
      <w:numFmt w:val="decimal"/>
      <w:lvlText w:val="%7."/>
      <w:lvlJc w:val="left"/>
      <w:pPr>
        <w:ind w:left="5076" w:hanging="360"/>
      </w:pPr>
    </w:lvl>
    <w:lvl w:ilvl="7" w:tplc="0C090019" w:tentative="1">
      <w:start w:val="1"/>
      <w:numFmt w:val="lowerLetter"/>
      <w:lvlText w:val="%8."/>
      <w:lvlJc w:val="left"/>
      <w:pPr>
        <w:ind w:left="5796" w:hanging="360"/>
      </w:pPr>
    </w:lvl>
    <w:lvl w:ilvl="8" w:tplc="0C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0" w15:restartNumberingAfterBreak="0">
    <w:nsid w:val="4E3A4616"/>
    <w:multiLevelType w:val="hybridMultilevel"/>
    <w:tmpl w:val="FB76A722"/>
    <w:lvl w:ilvl="0" w:tplc="43381E0E">
      <w:numFmt w:val="bullet"/>
      <w:lvlText w:val="•"/>
      <w:lvlJc w:val="left"/>
      <w:pPr>
        <w:ind w:left="396" w:hanging="360"/>
      </w:pPr>
      <w:rPr>
        <w:rFonts w:ascii="Arial" w:eastAsia="Arial" w:hAnsi="Aria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1" w15:restartNumberingAfterBreak="0">
    <w:nsid w:val="4E584E8E"/>
    <w:multiLevelType w:val="hybridMultilevel"/>
    <w:tmpl w:val="DBBE9786"/>
    <w:lvl w:ilvl="0" w:tplc="3CEA600C">
      <w:numFmt w:val="bullet"/>
      <w:lvlText w:val=""/>
      <w:lvlJc w:val="left"/>
      <w:pPr>
        <w:ind w:left="405" w:hanging="360"/>
      </w:pPr>
      <w:rPr>
        <w:rFonts w:ascii="Symbol" w:eastAsia="Arial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7B5520"/>
    <w:multiLevelType w:val="hybridMultilevel"/>
    <w:tmpl w:val="DB689D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44D20"/>
    <w:multiLevelType w:val="hybridMultilevel"/>
    <w:tmpl w:val="087AAC3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A0420A"/>
    <w:multiLevelType w:val="hybridMultilevel"/>
    <w:tmpl w:val="5F1076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E2B30"/>
    <w:multiLevelType w:val="hybridMultilevel"/>
    <w:tmpl w:val="191EF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203E30"/>
    <w:multiLevelType w:val="hybridMultilevel"/>
    <w:tmpl w:val="0798A136"/>
    <w:lvl w:ilvl="0" w:tplc="5860DB6E">
      <w:start w:val="1"/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EB0830"/>
    <w:multiLevelType w:val="hybridMultilevel"/>
    <w:tmpl w:val="AF4200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44C88"/>
    <w:multiLevelType w:val="hybridMultilevel"/>
    <w:tmpl w:val="800CF470"/>
    <w:lvl w:ilvl="0" w:tplc="34808EC8">
      <w:numFmt w:val="bullet"/>
      <w:lvlText w:val=""/>
      <w:lvlJc w:val="left"/>
      <w:pPr>
        <w:ind w:left="1080" w:hanging="360"/>
      </w:pPr>
      <w:rPr>
        <w:rFonts w:ascii="Symbol" w:eastAsia="Arial" w:hAnsi="Symbol" w:cstheme="majorHAns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0B2DF2"/>
    <w:multiLevelType w:val="hybridMultilevel"/>
    <w:tmpl w:val="CCF8E582"/>
    <w:lvl w:ilvl="0" w:tplc="43381E0E">
      <w:numFmt w:val="bullet"/>
      <w:lvlText w:val="•"/>
      <w:lvlJc w:val="left"/>
      <w:pPr>
        <w:ind w:left="448" w:hanging="360"/>
      </w:pPr>
      <w:rPr>
        <w:rFonts w:ascii="Arial" w:eastAsia="Arial" w:hAnsi="Aria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0" w15:restartNumberingAfterBreak="0">
    <w:nsid w:val="5E2754DE"/>
    <w:multiLevelType w:val="hybridMultilevel"/>
    <w:tmpl w:val="3160A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D67283"/>
    <w:multiLevelType w:val="hybridMultilevel"/>
    <w:tmpl w:val="35BA9664"/>
    <w:lvl w:ilvl="0" w:tplc="34808EC8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D094E"/>
    <w:multiLevelType w:val="hybridMultilevel"/>
    <w:tmpl w:val="46B27B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1316C7"/>
    <w:multiLevelType w:val="hybridMultilevel"/>
    <w:tmpl w:val="ED1CF01A"/>
    <w:lvl w:ilvl="0" w:tplc="3CEA600C">
      <w:numFmt w:val="bullet"/>
      <w:lvlText w:val=""/>
      <w:lvlJc w:val="left"/>
      <w:pPr>
        <w:ind w:left="405" w:hanging="360"/>
      </w:pPr>
      <w:rPr>
        <w:rFonts w:ascii="Symbol" w:eastAsia="Arial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523C5F"/>
    <w:multiLevelType w:val="hybridMultilevel"/>
    <w:tmpl w:val="B6A0BCA2"/>
    <w:lvl w:ilvl="0" w:tplc="0C09000F">
      <w:start w:val="1"/>
      <w:numFmt w:val="decimal"/>
      <w:lvlText w:val="%1."/>
      <w:lvlJc w:val="left"/>
      <w:pPr>
        <w:ind w:left="396" w:hanging="360"/>
      </w:pPr>
      <w:rPr>
        <w:rFonts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5" w15:restartNumberingAfterBreak="0">
    <w:nsid w:val="6E377B52"/>
    <w:multiLevelType w:val="hybridMultilevel"/>
    <w:tmpl w:val="9A7E5B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D36081"/>
    <w:multiLevelType w:val="hybridMultilevel"/>
    <w:tmpl w:val="7A1287BC"/>
    <w:lvl w:ilvl="0" w:tplc="43381E0E">
      <w:numFmt w:val="bullet"/>
      <w:lvlText w:val="•"/>
      <w:lvlJc w:val="left"/>
      <w:pPr>
        <w:ind w:left="378" w:hanging="360"/>
      </w:pPr>
      <w:rPr>
        <w:rFonts w:ascii="Arial" w:eastAsia="Arial" w:hAnsi="Aria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37" w15:restartNumberingAfterBreak="0">
    <w:nsid w:val="733D386D"/>
    <w:multiLevelType w:val="hybridMultilevel"/>
    <w:tmpl w:val="E48440FC"/>
    <w:lvl w:ilvl="0" w:tplc="43381E0E">
      <w:numFmt w:val="bullet"/>
      <w:lvlText w:val="•"/>
      <w:lvlJc w:val="left"/>
      <w:pPr>
        <w:ind w:left="396" w:hanging="360"/>
      </w:pPr>
      <w:rPr>
        <w:rFonts w:ascii="Arial" w:eastAsia="Arial" w:hAnsi="Aria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7B1E0DC2"/>
    <w:multiLevelType w:val="hybridMultilevel"/>
    <w:tmpl w:val="EA9C05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18"/>
  </w:num>
  <w:num w:numId="4">
    <w:abstractNumId w:val="37"/>
  </w:num>
  <w:num w:numId="5">
    <w:abstractNumId w:val="20"/>
  </w:num>
  <w:num w:numId="6">
    <w:abstractNumId w:val="15"/>
  </w:num>
  <w:num w:numId="7">
    <w:abstractNumId w:val="29"/>
  </w:num>
  <w:num w:numId="8">
    <w:abstractNumId w:val="34"/>
  </w:num>
  <w:num w:numId="9">
    <w:abstractNumId w:val="16"/>
  </w:num>
  <w:num w:numId="10">
    <w:abstractNumId w:val="19"/>
  </w:num>
  <w:num w:numId="11">
    <w:abstractNumId w:val="0"/>
  </w:num>
  <w:num w:numId="12">
    <w:abstractNumId w:val="38"/>
  </w:num>
  <w:num w:numId="13">
    <w:abstractNumId w:val="35"/>
  </w:num>
  <w:num w:numId="14">
    <w:abstractNumId w:val="10"/>
  </w:num>
  <w:num w:numId="15">
    <w:abstractNumId w:val="5"/>
  </w:num>
  <w:num w:numId="16">
    <w:abstractNumId w:val="1"/>
  </w:num>
  <w:num w:numId="17">
    <w:abstractNumId w:val="23"/>
  </w:num>
  <w:num w:numId="18">
    <w:abstractNumId w:val="7"/>
  </w:num>
  <w:num w:numId="19">
    <w:abstractNumId w:val="22"/>
  </w:num>
  <w:num w:numId="20">
    <w:abstractNumId w:val="13"/>
  </w:num>
  <w:num w:numId="21">
    <w:abstractNumId w:val="26"/>
  </w:num>
  <w:num w:numId="22">
    <w:abstractNumId w:val="14"/>
  </w:num>
  <w:num w:numId="23">
    <w:abstractNumId w:val="32"/>
  </w:num>
  <w:num w:numId="24">
    <w:abstractNumId w:val="9"/>
  </w:num>
  <w:num w:numId="25">
    <w:abstractNumId w:val="6"/>
  </w:num>
  <w:num w:numId="26">
    <w:abstractNumId w:val="21"/>
  </w:num>
  <w:num w:numId="27">
    <w:abstractNumId w:val="12"/>
  </w:num>
  <w:num w:numId="28">
    <w:abstractNumId w:val="4"/>
  </w:num>
  <w:num w:numId="29">
    <w:abstractNumId w:val="33"/>
  </w:num>
  <w:num w:numId="30">
    <w:abstractNumId w:val="31"/>
  </w:num>
  <w:num w:numId="31">
    <w:abstractNumId w:val="2"/>
  </w:num>
  <w:num w:numId="32">
    <w:abstractNumId w:val="28"/>
  </w:num>
  <w:num w:numId="33">
    <w:abstractNumId w:val="8"/>
  </w:num>
  <w:num w:numId="34">
    <w:abstractNumId w:val="30"/>
  </w:num>
  <w:num w:numId="35">
    <w:abstractNumId w:val="17"/>
  </w:num>
  <w:num w:numId="36">
    <w:abstractNumId w:val="25"/>
  </w:num>
  <w:num w:numId="37">
    <w:abstractNumId w:val="24"/>
  </w:num>
  <w:num w:numId="38">
    <w:abstractNumId w:val="11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918"/>
    <w:rsid w:val="0002112D"/>
    <w:rsid w:val="000B1303"/>
    <w:rsid w:val="00145176"/>
    <w:rsid w:val="001C5F6F"/>
    <w:rsid w:val="001F0164"/>
    <w:rsid w:val="00236053"/>
    <w:rsid w:val="002D64D2"/>
    <w:rsid w:val="003166A9"/>
    <w:rsid w:val="0035034C"/>
    <w:rsid w:val="003906F7"/>
    <w:rsid w:val="00443673"/>
    <w:rsid w:val="004B346F"/>
    <w:rsid w:val="004C1D43"/>
    <w:rsid w:val="004E72A8"/>
    <w:rsid w:val="00521869"/>
    <w:rsid w:val="00527C05"/>
    <w:rsid w:val="00582075"/>
    <w:rsid w:val="00596F37"/>
    <w:rsid w:val="005C3C60"/>
    <w:rsid w:val="00646965"/>
    <w:rsid w:val="00687A1A"/>
    <w:rsid w:val="006F4935"/>
    <w:rsid w:val="007D38B9"/>
    <w:rsid w:val="007D78C9"/>
    <w:rsid w:val="0080501B"/>
    <w:rsid w:val="00843914"/>
    <w:rsid w:val="008E129D"/>
    <w:rsid w:val="00A91194"/>
    <w:rsid w:val="00AC3918"/>
    <w:rsid w:val="00AE50D2"/>
    <w:rsid w:val="00B1549F"/>
    <w:rsid w:val="00B23A62"/>
    <w:rsid w:val="00B24120"/>
    <w:rsid w:val="00B705B4"/>
    <w:rsid w:val="00B71FE2"/>
    <w:rsid w:val="00BC6BB1"/>
    <w:rsid w:val="00C31D08"/>
    <w:rsid w:val="00C37336"/>
    <w:rsid w:val="00CF03C9"/>
    <w:rsid w:val="00CF592F"/>
    <w:rsid w:val="00D04287"/>
    <w:rsid w:val="00D779A6"/>
    <w:rsid w:val="00DB1745"/>
    <w:rsid w:val="00E23923"/>
    <w:rsid w:val="00E8672D"/>
    <w:rsid w:val="00F05B66"/>
    <w:rsid w:val="00FB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A2099"/>
  <w15:docId w15:val="{7DCCE674-6620-4446-8F4D-21540F6C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4D2"/>
    <w:pPr>
      <w:widowControl w:val="0"/>
      <w:pBdr>
        <w:top w:val="nil"/>
        <w:left w:val="nil"/>
        <w:bottom w:val="nil"/>
        <w:right w:val="nil"/>
        <w:between w:val="nil"/>
      </w:pBdr>
      <w:spacing w:before="181" w:line="240" w:lineRule="auto"/>
    </w:pPr>
    <w:rPr>
      <w:rFonts w:asciiTheme="majorHAnsi" w:hAnsiTheme="majorHAnsi" w:cstheme="majorHAnsi"/>
      <w:sz w:val="20"/>
      <w:szCs w:val="20"/>
    </w:rPr>
  </w:style>
  <w:style w:type="paragraph" w:styleId="Heading1">
    <w:name w:val="heading 1"/>
    <w:basedOn w:val="Normal"/>
    <w:next w:val="Normal"/>
    <w:uiPriority w:val="9"/>
    <w:qFormat/>
    <w:rsid w:val="00646965"/>
    <w:pPr>
      <w:keepNext/>
      <w:keepLines/>
      <w:spacing w:before="480" w:after="120"/>
      <w:jc w:val="center"/>
      <w:outlineLvl w:val="0"/>
    </w:pPr>
    <w:rPr>
      <w:b/>
      <w:color w:val="1F497D" w:themeColor="text2"/>
      <w:sz w:val="43"/>
      <w:szCs w:val="43"/>
    </w:rPr>
  </w:style>
  <w:style w:type="paragraph" w:styleId="Heading2">
    <w:name w:val="heading 2"/>
    <w:basedOn w:val="Normal"/>
    <w:next w:val="Normal"/>
    <w:uiPriority w:val="9"/>
    <w:unhideWhenUsed/>
    <w:qFormat/>
    <w:rsid w:val="00646965"/>
    <w:pPr>
      <w:keepNext/>
      <w:keepLines/>
      <w:spacing w:before="360" w:after="80"/>
      <w:outlineLvl w:val="1"/>
    </w:pPr>
    <w:rPr>
      <w:b/>
      <w:color w:val="1F497D" w:themeColor="text2"/>
    </w:rPr>
  </w:style>
  <w:style w:type="paragraph" w:styleId="Heading3">
    <w:name w:val="heading 3"/>
    <w:basedOn w:val="Normal"/>
    <w:next w:val="Normal"/>
    <w:uiPriority w:val="9"/>
    <w:unhideWhenUsed/>
    <w:qFormat/>
    <w:rsid w:val="00646965"/>
    <w:pPr>
      <w:outlineLvl w:val="2"/>
    </w:pPr>
    <w:rPr>
      <w:color w:val="1F497D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646965"/>
    <w:rPr>
      <w:b/>
      <w:bCs/>
      <w:color w:val="1F497D" w:themeColor="text2"/>
      <w:sz w:val="40"/>
      <w:szCs w:val="40"/>
    </w:rPr>
  </w:style>
  <w:style w:type="paragraph" w:styleId="Subtitle">
    <w:name w:val="Subtitle"/>
    <w:basedOn w:val="Normal"/>
    <w:next w:val="Normal"/>
    <w:uiPriority w:val="11"/>
    <w:qFormat/>
    <w:rsid w:val="00646965"/>
    <w:pPr>
      <w:spacing w:before="0"/>
      <w:jc w:val="center"/>
    </w:pPr>
    <w:rPr>
      <w:color w:val="1F497D" w:themeColor="text2"/>
      <w:sz w:val="22"/>
      <w:szCs w:val="22"/>
    </w:rPr>
  </w:style>
  <w:style w:type="paragraph" w:styleId="ListParagraph">
    <w:name w:val="List Paragraph"/>
    <w:basedOn w:val="Normal"/>
    <w:uiPriority w:val="34"/>
    <w:qFormat/>
    <w:rsid w:val="0023605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36053"/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436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67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B1303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Theme="majorHAnsi" w:hAnsiTheme="majorHAnsi" w:cstheme="maj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C92D2-9D32-4370-901F-295EEFAF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Frew</dc:creator>
  <cp:lastModifiedBy>Daniel Frew</cp:lastModifiedBy>
  <cp:revision>4</cp:revision>
  <dcterms:created xsi:type="dcterms:W3CDTF">2022-01-25T02:22:00Z</dcterms:created>
  <dcterms:modified xsi:type="dcterms:W3CDTF">2022-01-25T03:24:00Z</dcterms:modified>
</cp:coreProperties>
</file>